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D7" w:rsidRDefault="00155EDC">
      <w:pPr>
        <w:pStyle w:val="1"/>
        <w:spacing w:before="68"/>
        <w:ind w:left="2459" w:right="2455" w:firstLine="0"/>
        <w:jc w:val="center"/>
      </w:pPr>
      <w:r>
        <w:t>Условия Акции (далее – «Правила» / «Условия»)</w:t>
      </w:r>
    </w:p>
    <w:p w:rsidR="00102ED7" w:rsidRDefault="00102ED7">
      <w:pPr>
        <w:pStyle w:val="a3"/>
        <w:spacing w:before="5"/>
        <w:rPr>
          <w:b/>
        </w:rPr>
      </w:pPr>
    </w:p>
    <w:p w:rsidR="00102ED7" w:rsidRDefault="00155EDC">
      <w:pPr>
        <w:pStyle w:val="a5"/>
        <w:numPr>
          <w:ilvl w:val="0"/>
          <w:numId w:val="7"/>
        </w:numPr>
        <w:tabs>
          <w:tab w:val="left" w:pos="407"/>
        </w:tabs>
        <w:ind w:hanging="295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«</w:t>
      </w:r>
      <w:r w:rsidR="00040A01" w:rsidRPr="00040A01">
        <w:rPr>
          <w:sz w:val="24"/>
          <w:szCs w:val="24"/>
        </w:rPr>
        <w:t>Подарок к Новому году</w:t>
      </w:r>
      <w:r w:rsidR="00040A01">
        <w:rPr>
          <w:sz w:val="24"/>
          <w:szCs w:val="24"/>
        </w:rPr>
        <w:t xml:space="preserve"> от </w:t>
      </w:r>
      <w:proofErr w:type="spellStart"/>
      <w:r w:rsidR="00040A01">
        <w:rPr>
          <w:sz w:val="24"/>
          <w:szCs w:val="24"/>
        </w:rPr>
        <w:t>ОРИОН-Металл</w:t>
      </w:r>
      <w:proofErr w:type="spellEnd"/>
      <w:r>
        <w:rPr>
          <w:sz w:val="24"/>
        </w:rPr>
        <w:t>»</w:t>
      </w:r>
      <w:r>
        <w:rPr>
          <w:spacing w:val="4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</w:p>
    <w:p w:rsidR="00102ED7" w:rsidRDefault="00155EDC">
      <w:pPr>
        <w:pStyle w:val="a3"/>
        <w:spacing w:before="1"/>
        <w:ind w:left="112"/>
      </w:pPr>
      <w:r>
        <w:t>«Акция»).</w:t>
      </w:r>
    </w:p>
    <w:p w:rsidR="00D66146" w:rsidRDefault="00D66146">
      <w:pPr>
        <w:pStyle w:val="a3"/>
        <w:spacing w:before="1"/>
        <w:ind w:left="112"/>
      </w:pPr>
    </w:p>
    <w:p w:rsidR="00102ED7" w:rsidRDefault="00155EDC">
      <w:pPr>
        <w:pStyle w:val="a3"/>
        <w:spacing w:before="1"/>
        <w:ind w:left="112"/>
      </w:pPr>
      <w:r>
        <w:t>Акция не является лотереей, как указанное определение дано в Федеральном законе от 11.11.2003</w:t>
      </w:r>
    </w:p>
    <w:p w:rsidR="00102ED7" w:rsidRDefault="00155EDC">
      <w:pPr>
        <w:pStyle w:val="a3"/>
        <w:ind w:left="112"/>
      </w:pPr>
      <w:r>
        <w:t>№ 138-ФЗ «О лотереях», так как розыгрыш призового фонда Акции не основан на принципе случайного определения выигрышей.</w:t>
      </w:r>
    </w:p>
    <w:p w:rsidR="00102ED7" w:rsidRDefault="00102ED7">
      <w:pPr>
        <w:pStyle w:val="a3"/>
        <w:spacing w:before="2"/>
      </w:pPr>
    </w:p>
    <w:p w:rsidR="00090F5E" w:rsidRDefault="00090F5E">
      <w:pPr>
        <w:pStyle w:val="a3"/>
        <w:spacing w:before="2"/>
      </w:pPr>
    </w:p>
    <w:p w:rsidR="00102ED7" w:rsidRDefault="00155EDC">
      <w:pPr>
        <w:pStyle w:val="a5"/>
        <w:numPr>
          <w:ilvl w:val="0"/>
          <w:numId w:val="7"/>
        </w:numPr>
        <w:tabs>
          <w:tab w:val="left" w:pos="379"/>
        </w:tabs>
        <w:ind w:left="112" w:right="101" w:firstLine="0"/>
        <w:rPr>
          <w:sz w:val="24"/>
        </w:rPr>
      </w:pPr>
      <w:r>
        <w:rPr>
          <w:b/>
          <w:sz w:val="24"/>
        </w:rPr>
        <w:t>Территория проведения</w:t>
      </w:r>
      <w:r>
        <w:rPr>
          <w:sz w:val="24"/>
        </w:rPr>
        <w:t xml:space="preserve">: территория Российской Федерации. Акция проводится в </w:t>
      </w:r>
      <w:r w:rsidR="00040A01">
        <w:rPr>
          <w:sz w:val="24"/>
        </w:rPr>
        <w:t xml:space="preserve">группе </w:t>
      </w:r>
      <w:bookmarkStart w:id="0" w:name="_Hlk87968721"/>
      <w:bookmarkStart w:id="1" w:name="_Hlk87969907"/>
      <w:proofErr w:type="spellStart"/>
      <w:r w:rsidR="00040A01">
        <w:rPr>
          <w:sz w:val="24"/>
        </w:rPr>
        <w:t>ОРИОН-Металл</w:t>
      </w:r>
      <w:bookmarkEnd w:id="0"/>
      <w:proofErr w:type="spellEnd"/>
      <w:r w:rsidR="00040A01">
        <w:rPr>
          <w:sz w:val="24"/>
        </w:rPr>
        <w:t xml:space="preserve"> социальной сети «</w:t>
      </w:r>
      <w:proofErr w:type="spellStart"/>
      <w:r w:rsidR="00040A01">
        <w:rPr>
          <w:sz w:val="24"/>
        </w:rPr>
        <w:t>ВКонтакте</w:t>
      </w:r>
      <w:proofErr w:type="spellEnd"/>
      <w:r w:rsidR="00040A01">
        <w:rPr>
          <w:sz w:val="24"/>
        </w:rPr>
        <w:t xml:space="preserve">» </w:t>
      </w:r>
      <w:r w:rsidR="00040A01" w:rsidRPr="00040A01">
        <w:rPr>
          <w:sz w:val="24"/>
        </w:rPr>
        <w:t>https://vk.com/chermetall</w:t>
      </w:r>
      <w:bookmarkEnd w:id="1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040A01">
        <w:t>стимулирующей</w:t>
      </w:r>
      <w:r w:rsidR="00040A01">
        <w:rPr>
          <w:sz w:val="24"/>
        </w:rPr>
        <w:t xml:space="preserve"> </w:t>
      </w:r>
      <w:proofErr w:type="gramStart"/>
      <w:r>
        <w:rPr>
          <w:sz w:val="24"/>
        </w:rPr>
        <w:t>реализ</w:t>
      </w:r>
      <w:r w:rsidR="000D2671">
        <w:rPr>
          <w:sz w:val="24"/>
        </w:rPr>
        <w:t xml:space="preserve">ацию </w:t>
      </w:r>
      <w:r>
        <w:rPr>
          <w:spacing w:val="-8"/>
          <w:sz w:val="24"/>
        </w:rPr>
        <w:t xml:space="preserve"> </w:t>
      </w:r>
      <w:r w:rsidR="000D2671">
        <w:rPr>
          <w:spacing w:val="-8"/>
          <w:sz w:val="24"/>
        </w:rPr>
        <w:t>продукции</w:t>
      </w:r>
      <w:proofErr w:type="gramEnd"/>
      <w:r w:rsidR="000D2671">
        <w:rPr>
          <w:spacing w:val="-8"/>
          <w:sz w:val="24"/>
        </w:rPr>
        <w:t xml:space="preserve"> </w:t>
      </w:r>
      <w:proofErr w:type="spellStart"/>
      <w:r w:rsidR="000D2671">
        <w:rPr>
          <w:spacing w:val="-8"/>
          <w:sz w:val="24"/>
        </w:rPr>
        <w:t>ОРИОН-Металл</w:t>
      </w:r>
      <w:proofErr w:type="spellEnd"/>
      <w:r w:rsidR="000D2671">
        <w:rPr>
          <w:spacing w:val="-8"/>
          <w:sz w:val="24"/>
        </w:rPr>
        <w:t xml:space="preserve"> через офисы-продаж, металлобазы</w:t>
      </w:r>
      <w:r>
        <w:rPr>
          <w:sz w:val="24"/>
        </w:rPr>
        <w:t xml:space="preserve">, а также в официальном интернет-магазине </w:t>
      </w:r>
      <w:proofErr w:type="spellStart"/>
      <w:r w:rsidR="000D2671">
        <w:rPr>
          <w:sz w:val="24"/>
        </w:rPr>
        <w:t>ОРИОН-Металл</w:t>
      </w:r>
      <w:proofErr w:type="spellEnd"/>
      <w:r w:rsidR="000D2671">
        <w:rPr>
          <w:sz w:val="24"/>
        </w:rPr>
        <w:t xml:space="preserve"> </w:t>
      </w:r>
      <w:r>
        <w:rPr>
          <w:sz w:val="24"/>
        </w:rPr>
        <w:t>по адресу:</w:t>
      </w:r>
      <w:r w:rsidRPr="00011DAE">
        <w:rPr>
          <w:sz w:val="24"/>
        </w:rPr>
        <w:t xml:space="preserve"> </w:t>
      </w:r>
      <w:r w:rsidR="000D2671" w:rsidRPr="00011DAE">
        <w:rPr>
          <w:sz w:val="24"/>
        </w:rPr>
        <w:t>cher-metall.ru</w:t>
      </w:r>
      <w:r>
        <w:rPr>
          <w:sz w:val="24"/>
        </w:rPr>
        <w:t>.</w:t>
      </w:r>
    </w:p>
    <w:p w:rsidR="00102ED7" w:rsidRDefault="00102ED7">
      <w:pPr>
        <w:pStyle w:val="a3"/>
        <w:spacing w:before="8"/>
        <w:rPr>
          <w:sz w:val="16"/>
        </w:rPr>
      </w:pPr>
    </w:p>
    <w:p w:rsidR="00090F5E" w:rsidRDefault="00090F5E">
      <w:pPr>
        <w:pStyle w:val="a3"/>
        <w:spacing w:before="8"/>
        <w:rPr>
          <w:sz w:val="16"/>
        </w:rPr>
      </w:pPr>
    </w:p>
    <w:p w:rsidR="00102ED7" w:rsidRDefault="00155EDC">
      <w:pPr>
        <w:pStyle w:val="1"/>
        <w:numPr>
          <w:ilvl w:val="0"/>
          <w:numId w:val="7"/>
        </w:numPr>
        <w:tabs>
          <w:tab w:val="left" w:pos="354"/>
        </w:tabs>
        <w:spacing w:before="90"/>
        <w:ind w:left="353" w:hanging="242"/>
      </w:pPr>
      <w:r>
        <w:t>Наименование товара, с реализацией которого связано проведение</w:t>
      </w:r>
      <w:r>
        <w:rPr>
          <w:spacing w:val="-3"/>
        </w:rPr>
        <w:t xml:space="preserve"> </w:t>
      </w:r>
      <w:r>
        <w:t>Акции:</w:t>
      </w:r>
    </w:p>
    <w:p w:rsidR="00D66146" w:rsidRDefault="00D66146" w:rsidP="00011DAE">
      <w:pPr>
        <w:pStyle w:val="a3"/>
        <w:ind w:left="112" w:right="104"/>
        <w:jc w:val="both"/>
      </w:pPr>
    </w:p>
    <w:p w:rsidR="00102ED7" w:rsidRDefault="00155EDC" w:rsidP="00011DAE">
      <w:pPr>
        <w:pStyle w:val="a3"/>
        <w:ind w:left="112" w:right="104"/>
        <w:jc w:val="both"/>
      </w:pPr>
      <w:r>
        <w:t xml:space="preserve">Товаром, на стимулирование реализации которого направлена проводимая Акция, являются </w:t>
      </w:r>
      <w:r w:rsidR="00011DAE">
        <w:t xml:space="preserve">продукция компании </w:t>
      </w:r>
      <w:proofErr w:type="spellStart"/>
      <w:r w:rsidR="00011DAE">
        <w:t>ОРИОН-Металл</w:t>
      </w:r>
      <w:proofErr w:type="spellEnd"/>
      <w:r w:rsidR="00011DAE">
        <w:t>, в том числе металлочерепица, профнастил.</w:t>
      </w:r>
      <w:r>
        <w:t xml:space="preserve"> Полный список продукции, участвующей в Акции, размещен в глобальной</w:t>
      </w:r>
      <w:r>
        <w:rPr>
          <w:spacing w:val="25"/>
        </w:rPr>
        <w:t xml:space="preserve"> </w:t>
      </w:r>
      <w:r>
        <w:t>сети</w:t>
      </w:r>
      <w:r>
        <w:rPr>
          <w:spacing w:val="26"/>
        </w:rPr>
        <w:t xml:space="preserve"> </w:t>
      </w:r>
      <w:r>
        <w:t>Интернет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адресу:</w:t>
      </w:r>
      <w:r>
        <w:rPr>
          <w:spacing w:val="24"/>
        </w:rPr>
        <w:t xml:space="preserve"> </w:t>
      </w:r>
      <w:r w:rsidR="00011DAE" w:rsidRPr="00011DAE">
        <w:rPr>
          <w:szCs w:val="22"/>
        </w:rPr>
        <w:t>https://cher-metall.ru/store/krovlya-i-zabory</w:t>
      </w:r>
      <w:r w:rsidR="00011DAE" w:rsidRPr="00011DAE">
        <w:rPr>
          <w:spacing w:val="24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тексту</w:t>
      </w:r>
      <w:r>
        <w:rPr>
          <w:spacing w:val="25"/>
        </w:rPr>
        <w:t xml:space="preserve"> </w:t>
      </w:r>
      <w:r>
        <w:t>–</w:t>
      </w:r>
      <w:r w:rsidR="00011DAE">
        <w:t xml:space="preserve"> </w:t>
      </w:r>
      <w:r>
        <w:t>«Продукция»).</w:t>
      </w:r>
    </w:p>
    <w:p w:rsidR="00102ED7" w:rsidRDefault="00102ED7">
      <w:pPr>
        <w:pStyle w:val="a3"/>
      </w:pPr>
    </w:p>
    <w:p w:rsidR="00090F5E" w:rsidRDefault="00090F5E">
      <w:pPr>
        <w:pStyle w:val="a3"/>
      </w:pPr>
    </w:p>
    <w:p w:rsidR="00102ED7" w:rsidRDefault="00155EDC">
      <w:pPr>
        <w:pStyle w:val="a5"/>
        <w:numPr>
          <w:ilvl w:val="0"/>
          <w:numId w:val="7"/>
        </w:numPr>
        <w:tabs>
          <w:tab w:val="left" w:pos="359"/>
        </w:tabs>
        <w:spacing w:before="1"/>
        <w:ind w:left="112" w:right="103" w:firstLine="0"/>
        <w:rPr>
          <w:sz w:val="24"/>
        </w:rPr>
      </w:pPr>
      <w:r>
        <w:rPr>
          <w:b/>
          <w:sz w:val="24"/>
        </w:rPr>
        <w:t>Общий срок проведения Акции</w:t>
      </w:r>
      <w:r>
        <w:rPr>
          <w:sz w:val="24"/>
        </w:rPr>
        <w:t>: с 00 часов 00 минут 1</w:t>
      </w:r>
      <w:r w:rsidR="009B2EA2">
        <w:rPr>
          <w:sz w:val="24"/>
        </w:rPr>
        <w:t>7</w:t>
      </w:r>
      <w:r>
        <w:rPr>
          <w:sz w:val="24"/>
        </w:rPr>
        <w:t xml:space="preserve"> </w:t>
      </w:r>
      <w:r w:rsidR="009B2EA2">
        <w:rPr>
          <w:sz w:val="24"/>
        </w:rPr>
        <w:t>ноября</w:t>
      </w:r>
      <w:r>
        <w:rPr>
          <w:sz w:val="24"/>
        </w:rPr>
        <w:t xml:space="preserve"> 2021 г. по 23 часа 59 минут </w:t>
      </w:r>
      <w:r w:rsidR="009B2EA2">
        <w:rPr>
          <w:sz w:val="24"/>
        </w:rPr>
        <w:t>24</w:t>
      </w:r>
      <w:r>
        <w:rPr>
          <w:sz w:val="24"/>
        </w:rPr>
        <w:t xml:space="preserve"> </w:t>
      </w:r>
      <w:r w:rsidR="009B2EA2">
        <w:rPr>
          <w:sz w:val="24"/>
        </w:rPr>
        <w:t>декабря</w:t>
      </w:r>
      <w:r>
        <w:rPr>
          <w:sz w:val="24"/>
        </w:rPr>
        <w:t xml:space="preserve"> 202</w:t>
      </w:r>
      <w:r w:rsidR="009B2EA2">
        <w:rPr>
          <w:sz w:val="24"/>
        </w:rPr>
        <w:t>1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включительно.</w:t>
      </w:r>
    </w:p>
    <w:p w:rsidR="00D66146" w:rsidRDefault="00D66146" w:rsidP="00D66146">
      <w:pPr>
        <w:pStyle w:val="a5"/>
        <w:tabs>
          <w:tab w:val="left" w:pos="359"/>
        </w:tabs>
        <w:spacing w:before="1"/>
        <w:ind w:right="103"/>
        <w:rPr>
          <w:sz w:val="24"/>
        </w:rPr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533"/>
        </w:tabs>
        <w:ind w:right="105" w:firstLine="0"/>
        <w:rPr>
          <w:sz w:val="24"/>
        </w:rPr>
      </w:pPr>
      <w:r>
        <w:rPr>
          <w:sz w:val="24"/>
        </w:rPr>
        <w:t xml:space="preserve">Стать участником Акции можно в период с 00 часов 00 минуты с </w:t>
      </w:r>
      <w:r w:rsidR="00884DAC" w:rsidRPr="00884DAC">
        <w:rPr>
          <w:sz w:val="24"/>
        </w:rPr>
        <w:t>1</w:t>
      </w:r>
      <w:r w:rsidR="00E42445">
        <w:rPr>
          <w:sz w:val="24"/>
        </w:rPr>
        <w:t>9</w:t>
      </w:r>
      <w:r w:rsidR="00884DAC" w:rsidRPr="00884DAC">
        <w:rPr>
          <w:sz w:val="24"/>
        </w:rPr>
        <w:t xml:space="preserve"> </w:t>
      </w:r>
      <w:r w:rsidR="00884DAC">
        <w:rPr>
          <w:sz w:val="24"/>
        </w:rPr>
        <w:t>ноября</w:t>
      </w:r>
      <w:r w:rsidR="009B2EA2">
        <w:rPr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59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минут </w:t>
      </w:r>
      <w:r w:rsidR="009B2EA2">
        <w:rPr>
          <w:sz w:val="24"/>
        </w:rPr>
        <w:t>15 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9B2EA2"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включительно.</w:t>
      </w:r>
    </w:p>
    <w:p w:rsidR="00D66146" w:rsidRDefault="00D66146" w:rsidP="00D66146">
      <w:pPr>
        <w:pStyle w:val="a5"/>
        <w:tabs>
          <w:tab w:val="left" w:pos="533"/>
        </w:tabs>
        <w:ind w:right="105"/>
        <w:rPr>
          <w:sz w:val="24"/>
        </w:rPr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 xml:space="preserve">Период определения победителей: с </w:t>
      </w:r>
      <w:r w:rsidR="00190EAC">
        <w:rPr>
          <w:sz w:val="24"/>
        </w:rPr>
        <w:t>09 декабря</w:t>
      </w:r>
      <w:r>
        <w:rPr>
          <w:sz w:val="24"/>
        </w:rPr>
        <w:t xml:space="preserve"> 2021 г. по </w:t>
      </w:r>
      <w:r w:rsidR="00190EAC">
        <w:rPr>
          <w:sz w:val="24"/>
        </w:rPr>
        <w:t>16 декабря</w:t>
      </w:r>
      <w:r>
        <w:rPr>
          <w:sz w:val="24"/>
        </w:rPr>
        <w:t xml:space="preserve"> 2022 г.</w:t>
      </w:r>
      <w:r>
        <w:rPr>
          <w:spacing w:val="-17"/>
          <w:sz w:val="24"/>
        </w:rPr>
        <w:t xml:space="preserve"> </w:t>
      </w:r>
      <w:r>
        <w:rPr>
          <w:sz w:val="24"/>
        </w:rPr>
        <w:t>включительно</w:t>
      </w:r>
    </w:p>
    <w:p w:rsidR="00D66146" w:rsidRPr="00D66146" w:rsidRDefault="00D66146" w:rsidP="00D66146">
      <w:pPr>
        <w:pStyle w:val="a5"/>
        <w:rPr>
          <w:sz w:val="24"/>
        </w:rPr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 xml:space="preserve">Общий период выдачи призов: с </w:t>
      </w:r>
      <w:r w:rsidR="00190EAC">
        <w:rPr>
          <w:sz w:val="24"/>
        </w:rPr>
        <w:t>10 декабря</w:t>
      </w:r>
      <w:r>
        <w:rPr>
          <w:sz w:val="24"/>
        </w:rPr>
        <w:t xml:space="preserve"> 2021 г. по 3</w:t>
      </w:r>
      <w:r w:rsidR="00190EAC">
        <w:rPr>
          <w:sz w:val="24"/>
        </w:rPr>
        <w:t>0 декабря</w:t>
      </w:r>
      <w:r>
        <w:rPr>
          <w:sz w:val="24"/>
        </w:rPr>
        <w:t xml:space="preserve"> 2022 г.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включительно.</w:t>
      </w:r>
    </w:p>
    <w:p w:rsidR="00D66146" w:rsidRPr="00D66146" w:rsidRDefault="00D66146" w:rsidP="00D66146">
      <w:pPr>
        <w:pStyle w:val="a5"/>
        <w:rPr>
          <w:sz w:val="24"/>
        </w:rPr>
      </w:pPr>
    </w:p>
    <w:p w:rsidR="00102ED7" w:rsidRDefault="00102ED7">
      <w:pPr>
        <w:pStyle w:val="a3"/>
        <w:spacing w:before="10"/>
        <w:rPr>
          <w:sz w:val="20"/>
        </w:rPr>
      </w:pPr>
    </w:p>
    <w:p w:rsidR="00102ED7" w:rsidRDefault="00155EDC">
      <w:pPr>
        <w:pStyle w:val="1"/>
        <w:numPr>
          <w:ilvl w:val="0"/>
          <w:numId w:val="7"/>
        </w:numPr>
        <w:tabs>
          <w:tab w:val="left" w:pos="354"/>
        </w:tabs>
        <w:ind w:left="353" w:hanging="242"/>
      </w:pPr>
      <w:r>
        <w:t>Используемые</w:t>
      </w:r>
      <w:r>
        <w:rPr>
          <w:spacing w:val="-3"/>
        </w:rPr>
        <w:t xml:space="preserve"> </w:t>
      </w:r>
      <w:r>
        <w:t>термины</w:t>
      </w:r>
    </w:p>
    <w:p w:rsidR="00102ED7" w:rsidRDefault="00102ED7">
      <w:pPr>
        <w:pStyle w:val="a3"/>
        <w:spacing w:before="9"/>
        <w:rPr>
          <w:b/>
          <w:sz w:val="23"/>
        </w:rPr>
      </w:pPr>
    </w:p>
    <w:p w:rsidR="00102ED7" w:rsidRDefault="00155EDC" w:rsidP="00D66146">
      <w:pPr>
        <w:pStyle w:val="a5"/>
        <w:numPr>
          <w:ilvl w:val="1"/>
          <w:numId w:val="7"/>
        </w:numPr>
        <w:tabs>
          <w:tab w:val="left" w:pos="567"/>
        </w:tabs>
        <w:ind w:right="104" w:firstLine="0"/>
        <w:rPr>
          <w:sz w:val="24"/>
        </w:rPr>
      </w:pPr>
      <w:r>
        <w:rPr>
          <w:sz w:val="24"/>
        </w:rPr>
        <w:t>«Организатор Акции» - юридическое лицо</w:t>
      </w:r>
      <w:r w:rsidR="00190EAC">
        <w:rPr>
          <w:sz w:val="24"/>
        </w:rPr>
        <w:t xml:space="preserve"> </w:t>
      </w:r>
      <w:bookmarkStart w:id="2" w:name="_Hlk87970448"/>
      <w:r w:rsidR="00190EAC">
        <w:rPr>
          <w:sz w:val="24"/>
        </w:rPr>
        <w:t xml:space="preserve">ИП Бойцов Иван Николаевич </w:t>
      </w:r>
      <w:bookmarkEnd w:id="2"/>
      <w:r w:rsidR="00190EAC">
        <w:rPr>
          <w:sz w:val="24"/>
        </w:rPr>
        <w:t>(ИНН 3528243844863)</w:t>
      </w:r>
      <w:r>
        <w:rPr>
          <w:sz w:val="24"/>
        </w:rPr>
        <w:t>, созданное в соответствии с законодательством Российской Федерации, имеющее местонахождение в Российской Федерации, указанное в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Правилах.</w:t>
      </w:r>
    </w:p>
    <w:p w:rsidR="00D66146" w:rsidRDefault="00D66146" w:rsidP="00D66146">
      <w:pPr>
        <w:pStyle w:val="a5"/>
        <w:tabs>
          <w:tab w:val="left" w:pos="567"/>
        </w:tabs>
        <w:ind w:right="104"/>
        <w:rPr>
          <w:sz w:val="24"/>
        </w:rPr>
      </w:pPr>
    </w:p>
    <w:p w:rsidR="00102ED7" w:rsidRDefault="00155EDC" w:rsidP="00D66146">
      <w:pPr>
        <w:pStyle w:val="a5"/>
        <w:numPr>
          <w:ilvl w:val="1"/>
          <w:numId w:val="7"/>
        </w:numPr>
        <w:tabs>
          <w:tab w:val="left" w:pos="541"/>
        </w:tabs>
        <w:ind w:right="105" w:firstLine="0"/>
        <w:rPr>
          <w:sz w:val="24"/>
        </w:rPr>
      </w:pPr>
      <w:r>
        <w:rPr>
          <w:sz w:val="24"/>
        </w:rPr>
        <w:t xml:space="preserve">«Участник Акции» - дееспособные физические лица старше 18 лет, являющиеся гражданами Российской Федерации, постоянно проживающие на территории РФ и </w:t>
      </w:r>
      <w:bookmarkStart w:id="3" w:name="_Hlk87971115"/>
      <w:r w:rsidR="008F69ED">
        <w:rPr>
          <w:sz w:val="24"/>
        </w:rPr>
        <w:t xml:space="preserve">являющиеся участниками группы </w:t>
      </w:r>
      <w:proofErr w:type="spellStart"/>
      <w:r w:rsidR="008F69ED">
        <w:rPr>
          <w:sz w:val="24"/>
        </w:rPr>
        <w:t>ОРИОН-Металл</w:t>
      </w:r>
      <w:proofErr w:type="spellEnd"/>
      <w:r w:rsidR="008F69ED">
        <w:rPr>
          <w:sz w:val="24"/>
        </w:rPr>
        <w:t xml:space="preserve"> социальной сети «</w:t>
      </w:r>
      <w:proofErr w:type="spellStart"/>
      <w:r w:rsidR="008F69ED">
        <w:rPr>
          <w:sz w:val="24"/>
        </w:rPr>
        <w:t>ВКонтакте</w:t>
      </w:r>
      <w:proofErr w:type="spellEnd"/>
      <w:r w:rsidR="008F69ED">
        <w:rPr>
          <w:sz w:val="24"/>
        </w:rPr>
        <w:t xml:space="preserve">» </w:t>
      </w:r>
      <w:r w:rsidR="008F69ED" w:rsidRPr="00040A01">
        <w:rPr>
          <w:sz w:val="24"/>
        </w:rPr>
        <w:t>https://vk.com/chermetall</w:t>
      </w:r>
      <w:bookmarkEnd w:id="3"/>
      <w:r w:rsidR="008F69ED">
        <w:rPr>
          <w:sz w:val="24"/>
        </w:rPr>
        <w:t>.</w:t>
      </w:r>
    </w:p>
    <w:p w:rsidR="00102ED7" w:rsidRDefault="00102ED7" w:rsidP="00D66146">
      <w:pPr>
        <w:pStyle w:val="a5"/>
        <w:tabs>
          <w:tab w:val="left" w:pos="524"/>
        </w:tabs>
        <w:spacing w:before="1"/>
        <w:ind w:right="106"/>
      </w:pPr>
    </w:p>
    <w:p w:rsidR="00090F5E" w:rsidRDefault="00090F5E" w:rsidP="00D66146">
      <w:pPr>
        <w:pStyle w:val="a5"/>
        <w:tabs>
          <w:tab w:val="left" w:pos="524"/>
        </w:tabs>
        <w:spacing w:before="1"/>
        <w:ind w:right="106"/>
      </w:pPr>
    </w:p>
    <w:p w:rsidR="00102ED7" w:rsidRDefault="00155EDC" w:rsidP="00D66146">
      <w:pPr>
        <w:pStyle w:val="1"/>
        <w:numPr>
          <w:ilvl w:val="0"/>
          <w:numId w:val="7"/>
        </w:numPr>
        <w:tabs>
          <w:tab w:val="left" w:pos="354"/>
        </w:tabs>
        <w:ind w:left="112" w:firstLine="0"/>
      </w:pPr>
      <w:r>
        <w:t xml:space="preserve">Наименование Организатора </w:t>
      </w:r>
      <w:r w:rsidR="00D66146">
        <w:t>Акции</w:t>
      </w:r>
      <w:r>
        <w:t>:</w:t>
      </w:r>
    </w:p>
    <w:p w:rsidR="00D66146" w:rsidRDefault="00D66146" w:rsidP="00D66146">
      <w:pPr>
        <w:pStyle w:val="1"/>
        <w:tabs>
          <w:tab w:val="left" w:pos="354"/>
        </w:tabs>
        <w:ind w:left="112" w:firstLine="0"/>
      </w:pPr>
    </w:p>
    <w:p w:rsidR="008912A0" w:rsidRPr="00D66146" w:rsidRDefault="00155EDC" w:rsidP="00D66146">
      <w:pPr>
        <w:tabs>
          <w:tab w:val="left" w:pos="534"/>
        </w:tabs>
        <w:spacing w:before="1"/>
        <w:ind w:left="112"/>
        <w:rPr>
          <w:sz w:val="24"/>
        </w:rPr>
      </w:pPr>
      <w:r w:rsidRPr="00D66146">
        <w:rPr>
          <w:sz w:val="24"/>
        </w:rPr>
        <w:t xml:space="preserve">Организатором Акции является </w:t>
      </w:r>
      <w:r w:rsidR="008F69ED" w:rsidRPr="00D66146">
        <w:rPr>
          <w:sz w:val="24"/>
        </w:rPr>
        <w:t>ИП Бойцов Иван Николаевич</w:t>
      </w:r>
      <w:r w:rsidR="00D66146">
        <w:rPr>
          <w:sz w:val="24"/>
        </w:rPr>
        <w:t xml:space="preserve">. </w:t>
      </w:r>
      <w:r>
        <w:t xml:space="preserve">ИНН: </w:t>
      </w:r>
      <w:r w:rsidR="008F69ED">
        <w:t>352824384863</w:t>
      </w:r>
      <w:r>
        <w:t xml:space="preserve">, </w:t>
      </w:r>
      <w:r w:rsidR="008F69ED">
        <w:t>ОГРНИП: 320352500026467</w:t>
      </w:r>
      <w:r>
        <w:t>.</w:t>
      </w:r>
    </w:p>
    <w:p w:rsidR="00102ED7" w:rsidRDefault="00102ED7" w:rsidP="00D66146">
      <w:pPr>
        <w:pStyle w:val="a3"/>
        <w:ind w:left="112"/>
      </w:pPr>
    </w:p>
    <w:p w:rsidR="00090F5E" w:rsidRDefault="00090F5E" w:rsidP="00D66146">
      <w:pPr>
        <w:pStyle w:val="a3"/>
        <w:ind w:left="112"/>
      </w:pPr>
    </w:p>
    <w:p w:rsidR="00102ED7" w:rsidRDefault="00155EDC">
      <w:pPr>
        <w:pStyle w:val="1"/>
        <w:numPr>
          <w:ilvl w:val="0"/>
          <w:numId w:val="7"/>
        </w:numPr>
        <w:tabs>
          <w:tab w:val="left" w:pos="354"/>
        </w:tabs>
        <w:ind w:left="353" w:hanging="242"/>
      </w:pPr>
      <w:r>
        <w:t>Порядок информирования участников Акции об условиях этой</w:t>
      </w:r>
      <w:r>
        <w:rPr>
          <w:spacing w:val="-2"/>
        </w:rPr>
        <w:t xml:space="preserve"> </w:t>
      </w:r>
      <w:r>
        <w:t>Акции:</w:t>
      </w:r>
    </w:p>
    <w:p w:rsidR="00102ED7" w:rsidRDefault="00102ED7">
      <w:pPr>
        <w:pStyle w:val="a3"/>
        <w:spacing w:before="2"/>
        <w:rPr>
          <w:b/>
        </w:rPr>
      </w:pPr>
    </w:p>
    <w:p w:rsidR="00102ED7" w:rsidRDefault="00155EDC">
      <w:pPr>
        <w:pStyle w:val="a3"/>
        <w:ind w:left="112" w:right="102"/>
        <w:jc w:val="both"/>
      </w:pPr>
      <w:r>
        <w:t xml:space="preserve">Информирование участников Акции о сроках проведения Акции и её условиях будет осуществляться путем размещения соответствующей информации </w:t>
      </w:r>
      <w:r w:rsidR="008912A0">
        <w:t xml:space="preserve">в группе </w:t>
      </w:r>
      <w:proofErr w:type="spellStart"/>
      <w:r w:rsidR="008912A0">
        <w:t>ОРИОН-Металл</w:t>
      </w:r>
      <w:proofErr w:type="spellEnd"/>
      <w:r w:rsidR="008912A0">
        <w:t xml:space="preserve"> социальной сети «</w:t>
      </w:r>
      <w:proofErr w:type="spellStart"/>
      <w:r w:rsidR="008912A0">
        <w:t>ВКонтакте</w:t>
      </w:r>
      <w:proofErr w:type="spellEnd"/>
      <w:r w:rsidR="008912A0">
        <w:t xml:space="preserve">» </w:t>
      </w:r>
      <w:r w:rsidR="008912A0" w:rsidRPr="00040A01">
        <w:t>https://vk.com/chermetall</w:t>
      </w:r>
      <w:r>
        <w:t xml:space="preserve">, </w:t>
      </w:r>
      <w:r w:rsidR="008912A0">
        <w:t xml:space="preserve">а также в официальном интернет-магазине </w:t>
      </w:r>
      <w:proofErr w:type="spellStart"/>
      <w:r w:rsidR="008912A0">
        <w:t>ОРИОН-Металл</w:t>
      </w:r>
      <w:proofErr w:type="spellEnd"/>
      <w:r w:rsidR="008912A0">
        <w:t xml:space="preserve"> по адресу:</w:t>
      </w:r>
      <w:r w:rsidR="008912A0" w:rsidRPr="00011DAE">
        <w:t xml:space="preserve"> cher-metall.ru</w:t>
      </w:r>
      <w:r w:rsidR="008912A0">
        <w:t xml:space="preserve"> </w:t>
      </w:r>
      <w:r>
        <w:t>и иными способами по выбору Организатора Акции.</w:t>
      </w:r>
    </w:p>
    <w:p w:rsidR="00102ED7" w:rsidRDefault="00102ED7">
      <w:pPr>
        <w:pStyle w:val="a3"/>
        <w:spacing w:before="7"/>
        <w:rPr>
          <w:sz w:val="16"/>
        </w:rPr>
      </w:pPr>
    </w:p>
    <w:p w:rsidR="00102ED7" w:rsidRDefault="00155EDC">
      <w:pPr>
        <w:pStyle w:val="1"/>
        <w:numPr>
          <w:ilvl w:val="0"/>
          <w:numId w:val="7"/>
        </w:numPr>
        <w:tabs>
          <w:tab w:val="left" w:pos="354"/>
        </w:tabs>
        <w:spacing w:before="90"/>
        <w:ind w:left="353" w:hanging="242"/>
      </w:pPr>
      <w:r>
        <w:t>Права и обязанности участников</w:t>
      </w:r>
      <w:r>
        <w:rPr>
          <w:spacing w:val="1"/>
        </w:rPr>
        <w:t xml:space="preserve"> </w:t>
      </w:r>
      <w:r>
        <w:t>Акции:</w:t>
      </w:r>
    </w:p>
    <w:p w:rsidR="00102ED7" w:rsidRDefault="00102ED7">
      <w:pPr>
        <w:pStyle w:val="a3"/>
        <w:spacing w:before="2"/>
        <w:rPr>
          <w:b/>
        </w:rPr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822"/>
        </w:tabs>
        <w:spacing w:before="1"/>
        <w:ind w:right="101" w:firstLine="0"/>
        <w:rPr>
          <w:sz w:val="24"/>
        </w:rPr>
      </w:pPr>
      <w:r>
        <w:rPr>
          <w:sz w:val="24"/>
        </w:rPr>
        <w:t xml:space="preserve">Участниками Акции могут быть дееспособные физические лица, достигшие 18-летнего возраста, являющиеся гражданами Российской Федерации и постоянно проживающие на территории Российской Федерации, и </w:t>
      </w:r>
      <w:r w:rsidR="008912A0">
        <w:rPr>
          <w:sz w:val="24"/>
        </w:rPr>
        <w:t xml:space="preserve">являющиеся участниками группы </w:t>
      </w:r>
      <w:proofErr w:type="spellStart"/>
      <w:r w:rsidR="008912A0">
        <w:rPr>
          <w:sz w:val="24"/>
        </w:rPr>
        <w:t>ОРИОН-Металл</w:t>
      </w:r>
      <w:proofErr w:type="spellEnd"/>
      <w:r w:rsidR="008912A0">
        <w:rPr>
          <w:sz w:val="24"/>
        </w:rPr>
        <w:t xml:space="preserve"> социальной сети «</w:t>
      </w:r>
      <w:proofErr w:type="spellStart"/>
      <w:r w:rsidR="008912A0">
        <w:rPr>
          <w:sz w:val="24"/>
        </w:rPr>
        <w:t>ВКонтакте</w:t>
      </w:r>
      <w:proofErr w:type="spellEnd"/>
      <w:r w:rsidR="008912A0">
        <w:rPr>
          <w:sz w:val="24"/>
        </w:rPr>
        <w:t xml:space="preserve">» </w:t>
      </w:r>
      <w:r w:rsidR="008912A0" w:rsidRPr="00040A01">
        <w:rPr>
          <w:sz w:val="24"/>
        </w:rPr>
        <w:t>https://vk.com/chermetall</w:t>
      </w:r>
      <w:r w:rsidR="008912A0">
        <w:rPr>
          <w:sz w:val="24"/>
        </w:rPr>
        <w:t>.</w:t>
      </w:r>
    </w:p>
    <w:p w:rsidR="00102ED7" w:rsidRDefault="00102ED7">
      <w:pPr>
        <w:pStyle w:val="a3"/>
        <w:spacing w:before="2"/>
        <w:rPr>
          <w:sz w:val="16"/>
        </w:rPr>
      </w:pPr>
    </w:p>
    <w:p w:rsidR="00D66146" w:rsidRDefault="00155EDC" w:rsidP="00D66146">
      <w:pPr>
        <w:pStyle w:val="a5"/>
        <w:numPr>
          <w:ilvl w:val="1"/>
          <w:numId w:val="7"/>
        </w:numPr>
        <w:tabs>
          <w:tab w:val="left" w:pos="546"/>
        </w:tabs>
        <w:spacing w:before="68"/>
        <w:ind w:right="102" w:firstLine="0"/>
        <w:rPr>
          <w:sz w:val="24"/>
        </w:rPr>
      </w:pPr>
      <w:r w:rsidRPr="00D66146">
        <w:rPr>
          <w:sz w:val="24"/>
        </w:rPr>
        <w:t>Участники, не соответствующие вышеуказанным требованиям, не имеют право на участие в Акции и право на получение</w:t>
      </w:r>
      <w:r w:rsidRPr="00D66146">
        <w:rPr>
          <w:spacing w:val="-5"/>
          <w:sz w:val="24"/>
        </w:rPr>
        <w:t xml:space="preserve"> </w:t>
      </w:r>
      <w:r w:rsidRPr="00D66146">
        <w:rPr>
          <w:sz w:val="24"/>
        </w:rPr>
        <w:t>призов.</w:t>
      </w:r>
      <w:r w:rsidR="00D66146" w:rsidRPr="00D66146">
        <w:rPr>
          <w:sz w:val="24"/>
        </w:rPr>
        <w:t xml:space="preserve"> </w:t>
      </w:r>
    </w:p>
    <w:p w:rsidR="00D66146" w:rsidRPr="00D66146" w:rsidRDefault="00D66146" w:rsidP="00D66146">
      <w:pPr>
        <w:pStyle w:val="a5"/>
        <w:rPr>
          <w:sz w:val="24"/>
        </w:rPr>
      </w:pPr>
    </w:p>
    <w:p w:rsidR="00102ED7" w:rsidRPr="00D66146" w:rsidRDefault="00155EDC" w:rsidP="00D66146">
      <w:pPr>
        <w:pStyle w:val="a5"/>
        <w:numPr>
          <w:ilvl w:val="1"/>
          <w:numId w:val="7"/>
        </w:numPr>
        <w:tabs>
          <w:tab w:val="left" w:pos="546"/>
        </w:tabs>
        <w:spacing w:before="68"/>
        <w:ind w:right="102" w:firstLine="0"/>
        <w:rPr>
          <w:sz w:val="24"/>
        </w:rPr>
      </w:pPr>
      <w:r w:rsidRPr="00D66146">
        <w:rPr>
          <w:sz w:val="24"/>
        </w:rPr>
        <w:t>Участники Акции обязаны выполнять все действия, связанные с участием в Акции и получением приза в установленные условиями Акции</w:t>
      </w:r>
      <w:r w:rsidRPr="00D66146">
        <w:rPr>
          <w:spacing w:val="-3"/>
          <w:sz w:val="24"/>
        </w:rPr>
        <w:t xml:space="preserve"> </w:t>
      </w:r>
      <w:r w:rsidRPr="00D66146">
        <w:rPr>
          <w:sz w:val="24"/>
        </w:rPr>
        <w:t>сроки.</w:t>
      </w:r>
    </w:p>
    <w:p w:rsidR="00102ED7" w:rsidRDefault="00102ED7">
      <w:pPr>
        <w:pStyle w:val="a3"/>
        <w:spacing w:before="1"/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531"/>
        </w:tabs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выигрыша</w:t>
      </w:r>
      <w:r>
        <w:rPr>
          <w:spacing w:val="-5"/>
          <w:sz w:val="24"/>
        </w:rPr>
        <w:t xml:space="preserve"> </w:t>
      </w:r>
      <w:r>
        <w:rPr>
          <w:sz w:val="24"/>
        </w:rPr>
        <w:t>Приза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 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 w:rsidRPr="00FD2F0D">
        <w:rPr>
          <w:sz w:val="24"/>
        </w:rPr>
        <w:t>(указанные</w:t>
      </w:r>
      <w:r w:rsidRPr="00FD2F0D">
        <w:rPr>
          <w:spacing w:val="-13"/>
          <w:sz w:val="24"/>
        </w:rPr>
        <w:t xml:space="preserve"> </w:t>
      </w:r>
      <w:r w:rsidRPr="00FD2F0D">
        <w:rPr>
          <w:sz w:val="24"/>
        </w:rPr>
        <w:t>в</w:t>
      </w:r>
      <w:r w:rsidRPr="00FD2F0D">
        <w:rPr>
          <w:spacing w:val="-12"/>
          <w:sz w:val="24"/>
        </w:rPr>
        <w:t xml:space="preserve"> </w:t>
      </w:r>
      <w:r w:rsidRPr="00FD2F0D">
        <w:rPr>
          <w:sz w:val="24"/>
        </w:rPr>
        <w:t>п.</w:t>
      </w:r>
      <w:r w:rsidRPr="00FD2F0D">
        <w:rPr>
          <w:spacing w:val="-10"/>
          <w:sz w:val="24"/>
        </w:rPr>
        <w:t xml:space="preserve"> </w:t>
      </w:r>
      <w:r w:rsidRPr="00FD2F0D">
        <w:rPr>
          <w:sz w:val="24"/>
        </w:rPr>
        <w:t>1</w:t>
      </w:r>
      <w:r w:rsidR="00E42445" w:rsidRPr="00FD2F0D">
        <w:rPr>
          <w:sz w:val="24"/>
        </w:rPr>
        <w:t>1</w:t>
      </w:r>
      <w:r w:rsidRPr="00FD2F0D">
        <w:rPr>
          <w:sz w:val="24"/>
        </w:rPr>
        <w:t>.</w:t>
      </w:r>
      <w:r w:rsidR="00FD2F0D" w:rsidRPr="00FD2F0D">
        <w:rPr>
          <w:sz w:val="24"/>
        </w:rPr>
        <w:t>2</w:t>
      </w:r>
      <w:r w:rsidRPr="00FD2F0D">
        <w:rPr>
          <w:spacing w:val="-12"/>
          <w:sz w:val="24"/>
        </w:rPr>
        <w:t xml:space="preserve"> </w:t>
      </w:r>
      <w:r w:rsidRPr="00FD2F0D">
        <w:rPr>
          <w:sz w:val="24"/>
        </w:rPr>
        <w:t>настоящих</w:t>
      </w:r>
      <w:r w:rsidRPr="00FD2F0D">
        <w:rPr>
          <w:spacing w:val="-11"/>
          <w:sz w:val="24"/>
        </w:rPr>
        <w:t xml:space="preserve"> </w:t>
      </w:r>
      <w:r w:rsidRPr="00FD2F0D">
        <w:rPr>
          <w:sz w:val="24"/>
        </w:rPr>
        <w:t>Правил)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сведения для получения приза в течение </w:t>
      </w:r>
      <w:r w:rsidR="00FD2F0D">
        <w:rPr>
          <w:sz w:val="24"/>
        </w:rPr>
        <w:t>5</w:t>
      </w:r>
      <w:r>
        <w:rPr>
          <w:sz w:val="24"/>
        </w:rPr>
        <w:t xml:space="preserve"> (</w:t>
      </w:r>
      <w:r w:rsidR="00FD2F0D">
        <w:rPr>
          <w:sz w:val="24"/>
        </w:rPr>
        <w:t>Пяти</w:t>
      </w:r>
      <w:r>
        <w:rPr>
          <w:sz w:val="24"/>
        </w:rPr>
        <w:t xml:space="preserve">) </w:t>
      </w:r>
      <w:r w:rsidR="00FD2F0D">
        <w:rPr>
          <w:sz w:val="24"/>
        </w:rPr>
        <w:t>календарных</w:t>
      </w:r>
      <w:r>
        <w:rPr>
          <w:sz w:val="24"/>
        </w:rPr>
        <w:t xml:space="preserve"> дней с момента объявления победителя.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указанного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приза.</w:t>
      </w:r>
    </w:p>
    <w:p w:rsidR="00102ED7" w:rsidRDefault="00102ED7">
      <w:pPr>
        <w:pStyle w:val="a3"/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541"/>
        </w:tabs>
        <w:ind w:right="103" w:firstLine="0"/>
        <w:rPr>
          <w:sz w:val="24"/>
        </w:rPr>
      </w:pPr>
      <w:r>
        <w:rPr>
          <w:sz w:val="24"/>
        </w:rPr>
        <w:t>Участник Акции вправе требовать от Организатора Акции получения информации об Акции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102ED7" w:rsidRDefault="00102ED7">
      <w:pPr>
        <w:pStyle w:val="a3"/>
      </w:pPr>
    </w:p>
    <w:p w:rsidR="00102ED7" w:rsidRDefault="00155EDC">
      <w:pPr>
        <w:pStyle w:val="a5"/>
        <w:numPr>
          <w:ilvl w:val="1"/>
          <w:numId w:val="7"/>
        </w:numPr>
        <w:tabs>
          <w:tab w:val="left" w:pos="646"/>
        </w:tabs>
        <w:ind w:right="103" w:firstLine="0"/>
        <w:rPr>
          <w:sz w:val="24"/>
        </w:rPr>
      </w:pPr>
      <w:r>
        <w:rPr>
          <w:sz w:val="24"/>
        </w:rPr>
        <w:t>Участник Акции вправе требовать от Организатора Акции предоставления приза в соответствии с условиями Акции.</w:t>
      </w:r>
    </w:p>
    <w:p w:rsidR="00102ED7" w:rsidRDefault="00102ED7">
      <w:pPr>
        <w:pStyle w:val="a3"/>
      </w:pPr>
    </w:p>
    <w:p w:rsidR="008912A0" w:rsidRDefault="00155EDC">
      <w:pPr>
        <w:pStyle w:val="a5"/>
        <w:numPr>
          <w:ilvl w:val="1"/>
          <w:numId w:val="7"/>
        </w:numPr>
        <w:tabs>
          <w:tab w:val="left" w:pos="534"/>
        </w:tabs>
        <w:ind w:right="106" w:firstLine="0"/>
        <w:rPr>
          <w:sz w:val="24"/>
        </w:rPr>
      </w:pPr>
      <w:bookmarkStart w:id="4" w:name="_Hlk87971357"/>
      <w:r>
        <w:rPr>
          <w:sz w:val="24"/>
        </w:rPr>
        <w:t>Участник</w:t>
      </w:r>
      <w:r w:rsidR="008912A0">
        <w:rPr>
          <w:sz w:val="24"/>
        </w:rPr>
        <w:t xml:space="preserve"> может быть признан</w:t>
      </w:r>
      <w:r>
        <w:rPr>
          <w:sz w:val="24"/>
        </w:rPr>
        <w:t xml:space="preserve"> Победителем</w:t>
      </w:r>
      <w:r w:rsidR="008912A0">
        <w:rPr>
          <w:sz w:val="24"/>
        </w:rPr>
        <w:t xml:space="preserve"> только в случае, если он является участником группы </w:t>
      </w:r>
      <w:proofErr w:type="spellStart"/>
      <w:r w:rsidR="008912A0">
        <w:rPr>
          <w:sz w:val="24"/>
        </w:rPr>
        <w:t>ОРИОН-Металл</w:t>
      </w:r>
      <w:proofErr w:type="spellEnd"/>
      <w:r w:rsidR="008912A0">
        <w:rPr>
          <w:sz w:val="24"/>
        </w:rPr>
        <w:t xml:space="preserve"> социальной сети «</w:t>
      </w:r>
      <w:proofErr w:type="spellStart"/>
      <w:r w:rsidR="008912A0">
        <w:rPr>
          <w:sz w:val="24"/>
        </w:rPr>
        <w:t>ВКонтакте</w:t>
      </w:r>
      <w:proofErr w:type="spellEnd"/>
      <w:r w:rsidR="008912A0">
        <w:rPr>
          <w:sz w:val="24"/>
        </w:rPr>
        <w:t xml:space="preserve">» </w:t>
      </w:r>
      <w:hyperlink r:id="rId5" w:history="1">
        <w:r w:rsidR="008912A0" w:rsidRPr="00904A23">
          <w:rPr>
            <w:rStyle w:val="a7"/>
            <w:sz w:val="24"/>
          </w:rPr>
          <w:t>https://vk.com/chermetall</w:t>
        </w:r>
      </w:hyperlink>
      <w:bookmarkEnd w:id="4"/>
      <w:r w:rsidR="008912A0">
        <w:rPr>
          <w:sz w:val="24"/>
        </w:rPr>
        <w:t>.</w:t>
      </w:r>
    </w:p>
    <w:p w:rsidR="008912A0" w:rsidRPr="008912A0" w:rsidRDefault="008912A0" w:rsidP="008912A0">
      <w:pPr>
        <w:pStyle w:val="a5"/>
        <w:rPr>
          <w:sz w:val="24"/>
        </w:rPr>
      </w:pPr>
    </w:p>
    <w:p w:rsidR="007F75AA" w:rsidRDefault="008912A0">
      <w:pPr>
        <w:pStyle w:val="a5"/>
        <w:numPr>
          <w:ilvl w:val="1"/>
          <w:numId w:val="7"/>
        </w:numPr>
        <w:tabs>
          <w:tab w:val="left" w:pos="534"/>
        </w:tabs>
        <w:ind w:right="106" w:firstLine="0"/>
        <w:rPr>
          <w:sz w:val="24"/>
        </w:rPr>
      </w:pPr>
      <w:r>
        <w:rPr>
          <w:sz w:val="24"/>
        </w:rPr>
        <w:t>Участник может быть признан Победителем только в случае, если на его личной странице</w:t>
      </w:r>
      <w:r w:rsidRPr="008912A0">
        <w:rPr>
          <w:sz w:val="24"/>
        </w:rPr>
        <w:t xml:space="preserve"> </w:t>
      </w:r>
      <w:r>
        <w:rPr>
          <w:sz w:val="24"/>
        </w:rPr>
        <w:t>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размещена </w:t>
      </w:r>
      <w:r w:rsidR="007F75AA">
        <w:rPr>
          <w:sz w:val="24"/>
        </w:rPr>
        <w:t>публикация</w:t>
      </w:r>
      <w:r w:rsidR="007F75AA" w:rsidRPr="007F75AA">
        <w:rPr>
          <w:sz w:val="24"/>
        </w:rPr>
        <w:t xml:space="preserve"> </w:t>
      </w:r>
      <w:r w:rsidR="007F75AA">
        <w:rPr>
          <w:sz w:val="24"/>
        </w:rPr>
        <w:t xml:space="preserve">группы </w:t>
      </w:r>
      <w:proofErr w:type="spellStart"/>
      <w:r w:rsidR="007F75AA">
        <w:rPr>
          <w:sz w:val="24"/>
        </w:rPr>
        <w:t>ОРИОН-Металл</w:t>
      </w:r>
      <w:proofErr w:type="spellEnd"/>
      <w:r w:rsidR="007F75AA">
        <w:rPr>
          <w:sz w:val="24"/>
        </w:rPr>
        <w:t xml:space="preserve"> социальной сети «</w:t>
      </w:r>
      <w:proofErr w:type="spellStart"/>
      <w:r w:rsidR="007F75AA">
        <w:rPr>
          <w:sz w:val="24"/>
        </w:rPr>
        <w:t>ВКонтакте</w:t>
      </w:r>
      <w:proofErr w:type="spellEnd"/>
      <w:r w:rsidR="007F75AA">
        <w:rPr>
          <w:sz w:val="24"/>
        </w:rPr>
        <w:t xml:space="preserve">» с </w:t>
      </w:r>
      <w:r>
        <w:rPr>
          <w:sz w:val="24"/>
        </w:rPr>
        <w:t>информаци</w:t>
      </w:r>
      <w:r w:rsidR="007F75AA">
        <w:rPr>
          <w:sz w:val="24"/>
        </w:rPr>
        <w:t>ей</w:t>
      </w:r>
      <w:r>
        <w:rPr>
          <w:sz w:val="24"/>
        </w:rPr>
        <w:t xml:space="preserve"> о проводимой Организатором</w:t>
      </w:r>
      <w:r w:rsidR="007F75AA">
        <w:rPr>
          <w:sz w:val="24"/>
        </w:rPr>
        <w:t xml:space="preserve"> Акцией (репост).</w:t>
      </w:r>
      <w:r>
        <w:rPr>
          <w:sz w:val="24"/>
        </w:rPr>
        <w:t xml:space="preserve"> </w:t>
      </w:r>
      <w:r w:rsidR="007F75AA">
        <w:rPr>
          <w:sz w:val="24"/>
        </w:rPr>
        <w:t>Участник должен</w:t>
      </w:r>
      <w:r w:rsidR="007F75AA" w:rsidRPr="007F75AA">
        <w:rPr>
          <w:sz w:val="24"/>
        </w:rPr>
        <w:t xml:space="preserve"> сохранить публикацию в первоначальном виде и сохранить ссылку на первоисточник</w:t>
      </w:r>
      <w:r>
        <w:rPr>
          <w:sz w:val="24"/>
        </w:rPr>
        <w:t>.</w:t>
      </w:r>
      <w:r w:rsidR="007F75AA">
        <w:rPr>
          <w:sz w:val="24"/>
        </w:rPr>
        <w:t xml:space="preserve"> </w:t>
      </w:r>
    </w:p>
    <w:p w:rsidR="007F75AA" w:rsidRPr="007F75AA" w:rsidRDefault="007F75AA" w:rsidP="007F75AA">
      <w:pPr>
        <w:pStyle w:val="a5"/>
        <w:rPr>
          <w:sz w:val="24"/>
        </w:rPr>
      </w:pPr>
    </w:p>
    <w:p w:rsidR="008912A0" w:rsidRDefault="007F75AA">
      <w:pPr>
        <w:pStyle w:val="a5"/>
        <w:numPr>
          <w:ilvl w:val="1"/>
          <w:numId w:val="7"/>
        </w:numPr>
        <w:tabs>
          <w:tab w:val="left" w:pos="534"/>
        </w:tabs>
        <w:ind w:right="106" w:firstLine="0"/>
        <w:rPr>
          <w:sz w:val="24"/>
        </w:rPr>
      </w:pPr>
      <w:r>
        <w:rPr>
          <w:sz w:val="24"/>
        </w:rPr>
        <w:t xml:space="preserve">Информация о проводимой Организатором Акции (репост) не должна быть удалена Участником с личной страницы Участника Акции до конца периода выдачи призов Победителям. </w:t>
      </w:r>
    </w:p>
    <w:p w:rsidR="008912A0" w:rsidRPr="008912A0" w:rsidRDefault="008912A0" w:rsidP="008912A0">
      <w:pPr>
        <w:pStyle w:val="a5"/>
        <w:rPr>
          <w:sz w:val="24"/>
        </w:rPr>
      </w:pPr>
    </w:p>
    <w:p w:rsidR="00102ED7" w:rsidRDefault="00155EDC" w:rsidP="007F75AA">
      <w:pPr>
        <w:pStyle w:val="a5"/>
        <w:numPr>
          <w:ilvl w:val="1"/>
          <w:numId w:val="7"/>
        </w:numPr>
        <w:tabs>
          <w:tab w:val="left" w:pos="608"/>
        </w:tabs>
        <w:ind w:right="109" w:firstLine="30"/>
        <w:rPr>
          <w:sz w:val="24"/>
        </w:rPr>
      </w:pPr>
      <w:r>
        <w:rPr>
          <w:sz w:val="24"/>
        </w:rPr>
        <w:t>Участие в Акции означает ознакомление и полное согласие участников с настоящими условиями.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47"/>
        </w:tabs>
        <w:ind w:right="103" w:firstLine="0"/>
        <w:rPr>
          <w:sz w:val="24"/>
        </w:rPr>
      </w:pP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розыгрыше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уступлено</w:t>
      </w:r>
      <w:r>
        <w:rPr>
          <w:spacing w:val="-11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иным образом передано Участником Акции 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лицу.</w:t>
      </w:r>
    </w:p>
    <w:p w:rsidR="00102ED7" w:rsidRDefault="00102ED7">
      <w:pPr>
        <w:pStyle w:val="a3"/>
        <w:spacing w:before="5"/>
      </w:pPr>
    </w:p>
    <w:p w:rsidR="00D66146" w:rsidRDefault="00D66146">
      <w:pPr>
        <w:pStyle w:val="a3"/>
        <w:spacing w:before="5"/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354"/>
        </w:tabs>
        <w:ind w:left="353" w:hanging="242"/>
      </w:pPr>
      <w:r>
        <w:t>Права и обязанности Организатора Акции:</w:t>
      </w:r>
    </w:p>
    <w:p w:rsidR="00102ED7" w:rsidRDefault="00102ED7">
      <w:pPr>
        <w:pStyle w:val="a3"/>
        <w:spacing w:before="3"/>
        <w:rPr>
          <w:b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555"/>
        </w:tabs>
        <w:ind w:right="106" w:firstLine="0"/>
        <w:rPr>
          <w:sz w:val="24"/>
        </w:rPr>
      </w:pPr>
      <w:r>
        <w:rPr>
          <w:sz w:val="24"/>
        </w:rPr>
        <w:t>Организатор оставля</w:t>
      </w:r>
      <w:r w:rsidR="007B3149">
        <w:rPr>
          <w:sz w:val="24"/>
        </w:rPr>
        <w:t>е</w:t>
      </w:r>
      <w:r>
        <w:rPr>
          <w:sz w:val="24"/>
        </w:rPr>
        <w:t>т за собой право не вступать в письменные переговоры 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 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 или на основании требований действующего законодательства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548"/>
        </w:tabs>
        <w:ind w:right="102" w:firstLine="0"/>
        <w:rPr>
          <w:sz w:val="24"/>
        </w:rPr>
      </w:pPr>
      <w:r>
        <w:rPr>
          <w:sz w:val="24"/>
        </w:rPr>
        <w:t>Приостановка или досрочное прекращение проведения Акции не освобождает Организатора Акции от необходимости предоставления призов и совершения других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23"/>
        </w:tabs>
        <w:spacing w:before="1"/>
        <w:ind w:right="101" w:firstLine="0"/>
        <w:rPr>
          <w:sz w:val="24"/>
        </w:rPr>
      </w:pPr>
      <w:r>
        <w:rPr>
          <w:sz w:val="24"/>
        </w:rPr>
        <w:t>Организатор Акции обязан завершить проведение Акции, в том числе осуществить предоставление призов и совершить другие необходимые действия в отношении участников Акции, предусмотренные 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102ED7" w:rsidRDefault="00102ED7">
      <w:pPr>
        <w:pStyle w:val="a3"/>
        <w:spacing w:before="11"/>
        <w:rPr>
          <w:sz w:val="23"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13"/>
        </w:tabs>
        <w:ind w:right="104" w:firstLine="0"/>
        <w:rPr>
          <w:sz w:val="24"/>
        </w:rPr>
      </w:pPr>
      <w:r>
        <w:rPr>
          <w:sz w:val="24"/>
        </w:rPr>
        <w:lastRenderedPageBreak/>
        <w:t>В Акции запрещается принимать участие работникам и представителям Организатора, а также аффилированным с ними лицам, близким родственникам таких работников и представителей, работникам рекламных агентств и любых других юридических лиц, причастных к проведению Акции и членам 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семей.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579"/>
        </w:tabs>
        <w:ind w:right="104" w:firstLine="0"/>
        <w:rPr>
          <w:sz w:val="24"/>
        </w:rPr>
      </w:pPr>
      <w:r>
        <w:rPr>
          <w:sz w:val="24"/>
        </w:rPr>
        <w:t>Организатор на свое собственное усмотрение может признать недействительными любые действия участника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извлекает</w:t>
      </w:r>
      <w:r>
        <w:rPr>
          <w:spacing w:val="-15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подделки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Акции, или же для получения приза, или же нарушает настоящие Условия, действует деструктивным образом</w:t>
      </w:r>
      <w:r>
        <w:rPr>
          <w:spacing w:val="-18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намерением</w:t>
      </w:r>
      <w:r>
        <w:rPr>
          <w:spacing w:val="-18"/>
          <w:sz w:val="24"/>
        </w:rPr>
        <w:t xml:space="preserve"> </w:t>
      </w:r>
      <w:r>
        <w:rPr>
          <w:sz w:val="24"/>
        </w:rPr>
        <w:t>досаждать,</w:t>
      </w:r>
      <w:r>
        <w:rPr>
          <w:spacing w:val="-17"/>
          <w:sz w:val="24"/>
        </w:rPr>
        <w:t xml:space="preserve"> </w:t>
      </w:r>
      <w:r>
        <w:rPr>
          <w:sz w:val="24"/>
        </w:rPr>
        <w:t>оскорблять,</w:t>
      </w:r>
      <w:r>
        <w:rPr>
          <w:spacing w:val="-17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8"/>
          <w:sz w:val="24"/>
        </w:rPr>
        <w:t xml:space="preserve"> </w:t>
      </w:r>
      <w:r>
        <w:rPr>
          <w:sz w:val="24"/>
        </w:rPr>
        <w:t>причинять беспокойство Организатору, участнику и любому иному лицу, которое может быть связано с Акцией.</w:t>
      </w:r>
    </w:p>
    <w:p w:rsidR="00D66146" w:rsidRPr="00D66146" w:rsidRDefault="00D66146" w:rsidP="00D66146">
      <w:pPr>
        <w:tabs>
          <w:tab w:val="left" w:pos="579"/>
        </w:tabs>
        <w:ind w:right="104"/>
        <w:rPr>
          <w:sz w:val="24"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11"/>
        </w:tabs>
        <w:spacing w:before="64"/>
        <w:ind w:right="104" w:firstLine="0"/>
        <w:rPr>
          <w:sz w:val="24"/>
        </w:rPr>
      </w:pPr>
      <w:r>
        <w:rPr>
          <w:sz w:val="24"/>
        </w:rPr>
        <w:t>Организатор при определении победителей - получателей призов не учитывает заявки 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102ED7" w:rsidRDefault="00102ED7">
      <w:pPr>
        <w:pStyle w:val="a3"/>
        <w:spacing w:before="1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527"/>
        </w:tabs>
        <w:ind w:right="106" w:firstLine="0"/>
        <w:rPr>
          <w:sz w:val="24"/>
        </w:rPr>
      </w:pP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 отправки письма на адрес электронной почты</w:t>
      </w:r>
      <w:r>
        <w:rPr>
          <w:color w:val="0000FF"/>
          <w:spacing w:val="-4"/>
          <w:sz w:val="24"/>
        </w:rPr>
        <w:t xml:space="preserve"> </w:t>
      </w:r>
      <w:hyperlink r:id="rId6" w:history="1">
        <w:r w:rsidR="00884DAC" w:rsidRPr="00904A23">
          <w:rPr>
            <w:rStyle w:val="a7"/>
            <w:sz w:val="24"/>
            <w:lang w:val="en-US"/>
          </w:rPr>
          <w:t>marketing</w:t>
        </w:r>
        <w:r w:rsidR="00884DAC" w:rsidRPr="00904A23">
          <w:rPr>
            <w:rStyle w:val="a7"/>
            <w:sz w:val="24"/>
          </w:rPr>
          <w:t>@</w:t>
        </w:r>
        <w:proofErr w:type="spellStart"/>
        <w:r w:rsidR="00884DAC" w:rsidRPr="00904A23">
          <w:rPr>
            <w:rStyle w:val="a7"/>
            <w:sz w:val="24"/>
            <w:lang w:val="en-US"/>
          </w:rPr>
          <w:t>orion</w:t>
        </w:r>
        <w:proofErr w:type="spellEnd"/>
        <w:r w:rsidR="00884DAC" w:rsidRPr="00904A23">
          <w:rPr>
            <w:rStyle w:val="a7"/>
            <w:sz w:val="24"/>
          </w:rPr>
          <w:t>35.</w:t>
        </w:r>
        <w:proofErr w:type="spellStart"/>
        <w:r w:rsidR="00884DAC" w:rsidRPr="00904A23">
          <w:rPr>
            <w:rStyle w:val="a7"/>
            <w:sz w:val="24"/>
            <w:lang w:val="en-US"/>
          </w:rPr>
          <w:t>ru</w:t>
        </w:r>
        <w:proofErr w:type="spellEnd"/>
        <w:r w:rsidR="00884DAC" w:rsidRPr="00904A23">
          <w:rPr>
            <w:rStyle w:val="a7"/>
            <w:sz w:val="24"/>
          </w:rPr>
          <w:t>.</w:t>
        </w:r>
      </w:hyperlink>
    </w:p>
    <w:p w:rsidR="00102ED7" w:rsidRDefault="00102ED7">
      <w:pPr>
        <w:pStyle w:val="a3"/>
        <w:spacing w:before="7"/>
        <w:rPr>
          <w:sz w:val="16"/>
        </w:rPr>
      </w:pPr>
    </w:p>
    <w:p w:rsidR="00D66146" w:rsidRDefault="00D66146">
      <w:pPr>
        <w:pStyle w:val="a3"/>
        <w:spacing w:before="7"/>
        <w:rPr>
          <w:sz w:val="16"/>
        </w:rPr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474"/>
        </w:tabs>
        <w:spacing w:before="90"/>
        <w:ind w:left="473" w:hanging="362"/>
      </w:pPr>
      <w:r>
        <w:t>Порядок проведения Акции, алгоритм определения</w:t>
      </w:r>
      <w:r>
        <w:rPr>
          <w:spacing w:val="-4"/>
        </w:rPr>
        <w:t xml:space="preserve"> </w:t>
      </w:r>
      <w:r>
        <w:t>победителей:</w:t>
      </w:r>
    </w:p>
    <w:p w:rsidR="00102ED7" w:rsidRDefault="00102ED7">
      <w:pPr>
        <w:pStyle w:val="a3"/>
        <w:spacing w:before="4"/>
        <w:rPr>
          <w:b/>
        </w:rPr>
      </w:pPr>
    </w:p>
    <w:p w:rsidR="00102ED7" w:rsidRPr="00D66146" w:rsidRDefault="00155EDC" w:rsidP="008912A0">
      <w:pPr>
        <w:pStyle w:val="a5"/>
        <w:numPr>
          <w:ilvl w:val="1"/>
          <w:numId w:val="7"/>
        </w:numPr>
        <w:tabs>
          <w:tab w:val="left" w:pos="709"/>
        </w:tabs>
        <w:spacing w:before="1"/>
        <w:ind w:right="108" w:firstLine="0"/>
        <w:rPr>
          <w:b/>
          <w:bCs/>
          <w:sz w:val="24"/>
        </w:rPr>
      </w:pPr>
      <w:r w:rsidRPr="00D66146">
        <w:rPr>
          <w:b/>
          <w:bCs/>
          <w:sz w:val="24"/>
        </w:rPr>
        <w:t>Для принятия участия в Акции необходимо:</w:t>
      </w:r>
    </w:p>
    <w:p w:rsidR="00102ED7" w:rsidRDefault="00102ED7">
      <w:pPr>
        <w:pStyle w:val="a3"/>
        <w:spacing w:before="2"/>
      </w:pPr>
    </w:p>
    <w:p w:rsidR="00102ED7" w:rsidRDefault="00884DAC" w:rsidP="00D66146">
      <w:pPr>
        <w:pStyle w:val="a5"/>
        <w:numPr>
          <w:ilvl w:val="2"/>
          <w:numId w:val="7"/>
        </w:numPr>
        <w:tabs>
          <w:tab w:val="left" w:pos="836"/>
        </w:tabs>
        <w:ind w:right="101" w:firstLine="0"/>
        <w:rPr>
          <w:sz w:val="24"/>
        </w:rPr>
      </w:pPr>
      <w:r>
        <w:rPr>
          <w:sz w:val="24"/>
        </w:rPr>
        <w:t>В срок до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59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минут </w:t>
      </w:r>
      <w:r w:rsidR="00FD2F0D">
        <w:rPr>
          <w:sz w:val="24"/>
        </w:rPr>
        <w:t>8</w:t>
      </w:r>
      <w:r>
        <w:rPr>
          <w:sz w:val="24"/>
        </w:rPr>
        <w:t xml:space="preserve"> 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 w:rsidRPr="00884DA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времени. стать участником группы </w:t>
      </w:r>
      <w:proofErr w:type="spellStart"/>
      <w:r>
        <w:rPr>
          <w:sz w:val="24"/>
        </w:rPr>
        <w:t>ОРИОН-Металл</w:t>
      </w:r>
      <w:proofErr w:type="spellEnd"/>
      <w:r>
        <w:rPr>
          <w:sz w:val="24"/>
        </w:rPr>
        <w:t xml:space="preserve"> 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hyperlink r:id="rId7" w:history="1">
        <w:r w:rsidRPr="00904A23">
          <w:rPr>
            <w:rStyle w:val="a7"/>
            <w:sz w:val="24"/>
          </w:rPr>
          <w:t>https://vk.com/chermetall</w:t>
        </w:r>
      </w:hyperlink>
      <w:r>
        <w:rPr>
          <w:sz w:val="24"/>
        </w:rPr>
        <w:t>.</w:t>
      </w:r>
    </w:p>
    <w:p w:rsidR="00884DAC" w:rsidRDefault="00884DAC" w:rsidP="00D66146">
      <w:pPr>
        <w:pStyle w:val="a5"/>
        <w:numPr>
          <w:ilvl w:val="2"/>
          <w:numId w:val="7"/>
        </w:numPr>
        <w:tabs>
          <w:tab w:val="left" w:pos="836"/>
        </w:tabs>
        <w:ind w:right="101" w:firstLine="0"/>
        <w:rPr>
          <w:sz w:val="24"/>
        </w:rPr>
      </w:pPr>
      <w:r w:rsidRPr="00884DAC">
        <w:rPr>
          <w:sz w:val="24"/>
        </w:rPr>
        <w:t>На личной странице социальной сети «</w:t>
      </w:r>
      <w:proofErr w:type="spellStart"/>
      <w:r w:rsidRPr="00884DAC">
        <w:rPr>
          <w:sz w:val="24"/>
        </w:rPr>
        <w:t>ВКонтакте</w:t>
      </w:r>
      <w:proofErr w:type="spellEnd"/>
      <w:r w:rsidRPr="00884DAC">
        <w:rPr>
          <w:sz w:val="24"/>
        </w:rPr>
        <w:t>» разме</w:t>
      </w:r>
      <w:r>
        <w:rPr>
          <w:sz w:val="24"/>
        </w:rPr>
        <w:t>стить</w:t>
      </w:r>
      <w:r w:rsidRPr="00884DAC">
        <w:rPr>
          <w:sz w:val="24"/>
        </w:rPr>
        <w:t xml:space="preserve"> публикаци</w:t>
      </w:r>
      <w:r>
        <w:rPr>
          <w:sz w:val="24"/>
        </w:rPr>
        <w:t>ю</w:t>
      </w:r>
      <w:r w:rsidRPr="00884DAC">
        <w:rPr>
          <w:sz w:val="24"/>
        </w:rPr>
        <w:t xml:space="preserve"> группы </w:t>
      </w:r>
      <w:proofErr w:type="spellStart"/>
      <w:r w:rsidRPr="00884DAC">
        <w:rPr>
          <w:sz w:val="24"/>
        </w:rPr>
        <w:t>ОРИОН-Металл</w:t>
      </w:r>
      <w:proofErr w:type="spellEnd"/>
      <w:r w:rsidRPr="00884DAC">
        <w:rPr>
          <w:sz w:val="24"/>
        </w:rPr>
        <w:t xml:space="preserve"> социальной сети «</w:t>
      </w:r>
      <w:proofErr w:type="spellStart"/>
      <w:r w:rsidRPr="00884DAC">
        <w:rPr>
          <w:sz w:val="24"/>
        </w:rPr>
        <w:t>ВКонтакте</w:t>
      </w:r>
      <w:proofErr w:type="spellEnd"/>
      <w:r w:rsidRPr="00884DAC">
        <w:rPr>
          <w:sz w:val="24"/>
        </w:rPr>
        <w:t xml:space="preserve">» с информацией о проводимой Организатором Акцией (репост). </w:t>
      </w:r>
    </w:p>
    <w:p w:rsidR="00884DAC" w:rsidRDefault="00884DAC" w:rsidP="00D66146">
      <w:pPr>
        <w:pStyle w:val="a5"/>
        <w:numPr>
          <w:ilvl w:val="2"/>
          <w:numId w:val="7"/>
        </w:numPr>
        <w:tabs>
          <w:tab w:val="left" w:pos="836"/>
        </w:tabs>
        <w:ind w:right="101" w:firstLine="0"/>
        <w:rPr>
          <w:sz w:val="24"/>
        </w:rPr>
      </w:pPr>
      <w:r>
        <w:rPr>
          <w:sz w:val="24"/>
        </w:rPr>
        <w:t>С</w:t>
      </w:r>
      <w:r w:rsidRPr="00884DAC">
        <w:rPr>
          <w:sz w:val="24"/>
        </w:rPr>
        <w:t xml:space="preserve">охранить публикацию в первоначальном виде и сохранить ссылку на первоисточник. </w:t>
      </w:r>
    </w:p>
    <w:p w:rsidR="00102ED7" w:rsidRPr="00884DAC" w:rsidRDefault="00884DAC" w:rsidP="00D66146">
      <w:pPr>
        <w:pStyle w:val="a5"/>
        <w:numPr>
          <w:ilvl w:val="2"/>
          <w:numId w:val="7"/>
        </w:numPr>
        <w:tabs>
          <w:tab w:val="left" w:pos="836"/>
        </w:tabs>
        <w:ind w:right="101" w:firstLine="0"/>
        <w:rPr>
          <w:sz w:val="24"/>
        </w:rPr>
      </w:pPr>
      <w:r>
        <w:rPr>
          <w:sz w:val="24"/>
        </w:rPr>
        <w:t>Информация о проводимой Организатором Акции (репост) не должна быть удалена с личной страницы Участника Акции до конца периода выдачи призов Победителям</w:t>
      </w:r>
      <w:r w:rsidR="00FD2F0D">
        <w:rPr>
          <w:sz w:val="24"/>
        </w:rPr>
        <w:t xml:space="preserve"> 3</w:t>
      </w:r>
      <w:r w:rsidR="008256E8">
        <w:rPr>
          <w:sz w:val="24"/>
        </w:rPr>
        <w:t>0</w:t>
      </w:r>
      <w:r w:rsidR="00FD2F0D">
        <w:rPr>
          <w:sz w:val="24"/>
        </w:rPr>
        <w:t xml:space="preserve"> декабря 2021 года включительно.</w:t>
      </w:r>
    </w:p>
    <w:p w:rsidR="00102ED7" w:rsidRDefault="00155EDC" w:rsidP="00D66146">
      <w:pPr>
        <w:pStyle w:val="a5"/>
        <w:numPr>
          <w:ilvl w:val="2"/>
          <w:numId w:val="7"/>
        </w:numPr>
        <w:tabs>
          <w:tab w:val="left" w:pos="906"/>
        </w:tabs>
        <w:ind w:right="106" w:firstLine="0"/>
        <w:rPr>
          <w:sz w:val="24"/>
        </w:rPr>
      </w:pPr>
      <w:r>
        <w:rPr>
          <w:sz w:val="24"/>
        </w:rPr>
        <w:t>После выполнения всех действий, указанных в п. 10.1.1.-10.1.</w:t>
      </w:r>
      <w:r w:rsidR="00884DAC">
        <w:rPr>
          <w:sz w:val="24"/>
        </w:rPr>
        <w:t>4</w:t>
      </w:r>
      <w:r>
        <w:rPr>
          <w:sz w:val="24"/>
        </w:rPr>
        <w:t xml:space="preserve">. Правил </w:t>
      </w:r>
      <w:r w:rsidR="00FD2F0D">
        <w:rPr>
          <w:sz w:val="24"/>
        </w:rPr>
        <w:t>пользователь социальной сети «</w:t>
      </w:r>
      <w:proofErr w:type="spellStart"/>
      <w:r w:rsidR="00FD2F0D">
        <w:rPr>
          <w:sz w:val="24"/>
        </w:rPr>
        <w:t>Вонтакте</w:t>
      </w:r>
      <w:proofErr w:type="spellEnd"/>
      <w:r w:rsidR="00FD2F0D">
        <w:rPr>
          <w:sz w:val="24"/>
        </w:rPr>
        <w:t>»</w:t>
      </w:r>
      <w:r>
        <w:rPr>
          <w:sz w:val="24"/>
        </w:rPr>
        <w:t xml:space="preserve"> получает 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102ED7" w:rsidRDefault="00155EDC" w:rsidP="00D66146">
      <w:pPr>
        <w:pStyle w:val="a3"/>
        <w:ind w:left="112"/>
      </w:pPr>
      <w:r>
        <w:t>Факт участия в Акции означает, что:</w:t>
      </w:r>
    </w:p>
    <w:p w:rsidR="00102ED7" w:rsidRDefault="00155EDC" w:rsidP="00D66146">
      <w:pPr>
        <w:pStyle w:val="a5"/>
        <w:numPr>
          <w:ilvl w:val="3"/>
          <w:numId w:val="7"/>
        </w:numPr>
        <w:tabs>
          <w:tab w:val="left" w:pos="822"/>
        </w:tabs>
        <w:ind w:hanging="282"/>
        <w:jc w:val="left"/>
        <w:rPr>
          <w:sz w:val="24"/>
        </w:rPr>
      </w:pPr>
      <w:r>
        <w:rPr>
          <w:sz w:val="24"/>
        </w:rPr>
        <w:t>Участник подтверждает свое согласие и ознакомление с настоящими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Правилами.</w:t>
      </w:r>
    </w:p>
    <w:p w:rsidR="00102ED7" w:rsidRDefault="00155EDC" w:rsidP="00D66146">
      <w:pPr>
        <w:pStyle w:val="a5"/>
        <w:numPr>
          <w:ilvl w:val="3"/>
          <w:numId w:val="7"/>
        </w:numPr>
        <w:tabs>
          <w:tab w:val="left" w:pos="822"/>
        </w:tabs>
        <w:ind w:hanging="282"/>
        <w:jc w:val="left"/>
        <w:rPr>
          <w:sz w:val="24"/>
        </w:rPr>
      </w:pPr>
      <w:r>
        <w:rPr>
          <w:sz w:val="24"/>
        </w:rPr>
        <w:t>Согласие Участника с Правилами является полным 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безоговорочным.</w:t>
      </w:r>
    </w:p>
    <w:p w:rsidR="00102ED7" w:rsidRDefault="00102ED7" w:rsidP="00D66146">
      <w:pPr>
        <w:pStyle w:val="a3"/>
      </w:pPr>
    </w:p>
    <w:p w:rsidR="00102ED7" w:rsidRDefault="00155EDC" w:rsidP="008912A0">
      <w:pPr>
        <w:pStyle w:val="1"/>
        <w:numPr>
          <w:ilvl w:val="1"/>
          <w:numId w:val="7"/>
        </w:numPr>
        <w:tabs>
          <w:tab w:val="left" w:pos="654"/>
        </w:tabs>
        <w:ind w:left="653" w:hanging="542"/>
      </w:pPr>
      <w:r>
        <w:t>Призовой фонд</w:t>
      </w:r>
      <w:r>
        <w:rPr>
          <w:spacing w:val="-1"/>
        </w:rPr>
        <w:t xml:space="preserve"> </w:t>
      </w:r>
      <w:r>
        <w:t>Акции:</w:t>
      </w:r>
    </w:p>
    <w:p w:rsidR="00102ED7" w:rsidRDefault="00102ED7">
      <w:pPr>
        <w:pStyle w:val="a3"/>
        <w:spacing w:before="5"/>
        <w:rPr>
          <w:b/>
        </w:rPr>
      </w:pP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875"/>
        </w:tabs>
        <w:ind w:right="107" w:firstLine="0"/>
        <w:rPr>
          <w:sz w:val="24"/>
        </w:rPr>
      </w:pPr>
      <w:r>
        <w:rPr>
          <w:sz w:val="24"/>
        </w:rPr>
        <w:t xml:space="preserve">Призовой фонд Акции образуется за счет средств Организатора Акции и используется исключительно на предоставление призов и подарков </w:t>
      </w:r>
      <w:r w:rsidR="00884DAC">
        <w:rPr>
          <w:sz w:val="24"/>
        </w:rPr>
        <w:t>П</w:t>
      </w:r>
      <w:r>
        <w:rPr>
          <w:sz w:val="24"/>
        </w:rPr>
        <w:t>обедителям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Акции.</w:t>
      </w: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834"/>
        </w:tabs>
        <w:ind w:left="833" w:hanging="722"/>
        <w:rPr>
          <w:sz w:val="24"/>
        </w:rPr>
      </w:pPr>
      <w:r>
        <w:rPr>
          <w:sz w:val="24"/>
        </w:rPr>
        <w:t>Призовой фонд Акции 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из:</w:t>
      </w:r>
    </w:p>
    <w:p w:rsidR="00102ED7" w:rsidRDefault="00B37EF7" w:rsidP="00D66146">
      <w:pPr>
        <w:pStyle w:val="a5"/>
        <w:numPr>
          <w:ilvl w:val="3"/>
          <w:numId w:val="10"/>
        </w:numPr>
        <w:spacing w:before="1"/>
        <w:ind w:right="103" w:hanging="40"/>
        <w:rPr>
          <w:sz w:val="24"/>
        </w:rPr>
      </w:pPr>
      <w:r w:rsidRPr="00B37EF7">
        <w:rPr>
          <w:sz w:val="24"/>
        </w:rPr>
        <w:t>Электрически</w:t>
      </w:r>
      <w:r>
        <w:rPr>
          <w:sz w:val="24"/>
        </w:rPr>
        <w:t>й</w:t>
      </w:r>
      <w:r w:rsidRPr="00B37EF7">
        <w:rPr>
          <w:sz w:val="24"/>
        </w:rPr>
        <w:t xml:space="preserve"> штопор "</w:t>
      </w:r>
      <w:proofErr w:type="spellStart"/>
      <w:r w:rsidRPr="00B37EF7">
        <w:rPr>
          <w:sz w:val="24"/>
        </w:rPr>
        <w:t>Turbo</w:t>
      </w:r>
      <w:proofErr w:type="spellEnd"/>
      <w:r w:rsidRPr="00B37EF7">
        <w:rPr>
          <w:sz w:val="24"/>
        </w:rPr>
        <w:t xml:space="preserve">", </w:t>
      </w:r>
      <w:bookmarkStart w:id="5" w:name="_Hlk87973071"/>
      <w:r w:rsidRPr="00B37EF7">
        <w:rPr>
          <w:sz w:val="24"/>
        </w:rPr>
        <w:t xml:space="preserve">белый, на штопор нанесен логотип компании </w:t>
      </w:r>
      <w:proofErr w:type="spellStart"/>
      <w:r w:rsidRPr="00B37EF7">
        <w:rPr>
          <w:sz w:val="24"/>
        </w:rPr>
        <w:t>ОРИОН-Металл</w:t>
      </w:r>
      <w:proofErr w:type="spellEnd"/>
      <w:r w:rsidRPr="00B37EF7">
        <w:rPr>
          <w:sz w:val="24"/>
        </w:rPr>
        <w:t xml:space="preserve"> </w:t>
      </w:r>
      <w:r>
        <w:rPr>
          <w:sz w:val="24"/>
        </w:rPr>
        <w:t>– 10 штук</w:t>
      </w:r>
      <w:r w:rsidR="00155EDC">
        <w:rPr>
          <w:sz w:val="24"/>
        </w:rPr>
        <w:t>;</w:t>
      </w:r>
      <w:bookmarkEnd w:id="5"/>
    </w:p>
    <w:p w:rsidR="00102ED7" w:rsidRPr="00462072" w:rsidRDefault="00B37EF7" w:rsidP="00D66146">
      <w:pPr>
        <w:pStyle w:val="a5"/>
        <w:numPr>
          <w:ilvl w:val="3"/>
          <w:numId w:val="10"/>
        </w:numPr>
        <w:spacing w:before="1"/>
        <w:ind w:right="103" w:hanging="40"/>
        <w:rPr>
          <w:sz w:val="24"/>
        </w:rPr>
      </w:pPr>
      <w:r w:rsidRPr="00462072">
        <w:rPr>
          <w:sz w:val="24"/>
        </w:rPr>
        <w:t>Беспроводная колонка-</w:t>
      </w:r>
      <w:proofErr w:type="spellStart"/>
      <w:r w:rsidRPr="00462072">
        <w:rPr>
          <w:sz w:val="24"/>
        </w:rPr>
        <w:t>подставока</w:t>
      </w:r>
      <w:proofErr w:type="spellEnd"/>
      <w:r w:rsidRPr="00462072">
        <w:rPr>
          <w:sz w:val="24"/>
        </w:rPr>
        <w:t xml:space="preserve"> </w:t>
      </w:r>
      <w:proofErr w:type="spellStart"/>
      <w:r w:rsidRPr="00462072">
        <w:rPr>
          <w:sz w:val="24"/>
        </w:rPr>
        <w:t>Stand</w:t>
      </w:r>
      <w:proofErr w:type="spellEnd"/>
      <w:r w:rsidRPr="00462072">
        <w:rPr>
          <w:sz w:val="24"/>
        </w:rPr>
        <w:t xml:space="preserve"> </w:t>
      </w:r>
      <w:proofErr w:type="spellStart"/>
      <w:r w:rsidRPr="00462072">
        <w:rPr>
          <w:sz w:val="24"/>
        </w:rPr>
        <w:t>by</w:t>
      </w:r>
      <w:proofErr w:type="spellEnd"/>
      <w:r w:rsidRPr="00462072">
        <w:rPr>
          <w:sz w:val="24"/>
        </w:rPr>
        <w:t xml:space="preserve"> </w:t>
      </w:r>
      <w:proofErr w:type="spellStart"/>
      <w:r w:rsidRPr="00462072">
        <w:rPr>
          <w:sz w:val="24"/>
        </w:rPr>
        <w:t>Me</w:t>
      </w:r>
      <w:proofErr w:type="spellEnd"/>
      <w:r w:rsidRPr="00462072">
        <w:rPr>
          <w:sz w:val="24"/>
        </w:rPr>
        <w:t xml:space="preserve">, черная, на колонку нанесен логотип компании </w:t>
      </w:r>
      <w:proofErr w:type="spellStart"/>
      <w:r w:rsidRPr="00462072">
        <w:rPr>
          <w:sz w:val="24"/>
        </w:rPr>
        <w:t>ОРИОН-Металл</w:t>
      </w:r>
      <w:proofErr w:type="spellEnd"/>
      <w:r w:rsidRPr="00462072">
        <w:rPr>
          <w:sz w:val="24"/>
        </w:rPr>
        <w:t xml:space="preserve"> – 10 штук;</w:t>
      </w:r>
    </w:p>
    <w:p w:rsidR="00462072" w:rsidRDefault="00462072" w:rsidP="008912A0">
      <w:pPr>
        <w:pStyle w:val="a5"/>
        <w:numPr>
          <w:ilvl w:val="2"/>
          <w:numId w:val="7"/>
        </w:numPr>
        <w:tabs>
          <w:tab w:val="left" w:pos="901"/>
        </w:tabs>
        <w:ind w:right="102" w:firstLine="0"/>
        <w:rPr>
          <w:sz w:val="24"/>
        </w:rPr>
      </w:pPr>
      <w:r>
        <w:t xml:space="preserve">Общее количество Призов составляет 20 (Двадцать) штук, розыгрыш призов проводится при условии, что на дату проведения каждого розыгрыша, </w:t>
      </w:r>
      <w:r w:rsidRPr="00D82605">
        <w:t>указанную в п.10.</w:t>
      </w:r>
      <w:r w:rsidR="00D82605" w:rsidRPr="00D82605">
        <w:t>3</w:t>
      </w:r>
      <w:r w:rsidRPr="00D82605">
        <w:t>.2,</w:t>
      </w:r>
      <w:r>
        <w:t xml:space="preserve"> в Акции зарегистрировано не менее </w:t>
      </w:r>
      <w:r w:rsidR="00D82605">
        <w:t>6</w:t>
      </w:r>
      <w:r>
        <w:t>0 Участников</w:t>
      </w: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901"/>
        </w:tabs>
        <w:ind w:right="102" w:firstLine="0"/>
        <w:rPr>
          <w:sz w:val="24"/>
        </w:rPr>
      </w:pPr>
      <w:r>
        <w:rPr>
          <w:sz w:val="24"/>
        </w:rPr>
        <w:t>Приз определяется Организатором самостоятельно и не подлежит согласованию, уточнению или изменению по требованию Участника Акции, выигравшего приз.</w:t>
      </w:r>
    </w:p>
    <w:p w:rsidR="00102ED7" w:rsidRDefault="00102ED7">
      <w:pPr>
        <w:pStyle w:val="a3"/>
        <w:spacing w:before="5"/>
      </w:pPr>
    </w:p>
    <w:p w:rsidR="00102ED7" w:rsidRDefault="00155EDC" w:rsidP="00D66146">
      <w:pPr>
        <w:pStyle w:val="1"/>
        <w:numPr>
          <w:ilvl w:val="1"/>
          <w:numId w:val="7"/>
        </w:numPr>
        <w:tabs>
          <w:tab w:val="left" w:pos="776"/>
        </w:tabs>
        <w:ind w:right="103" w:firstLine="0"/>
      </w:pPr>
      <w:r>
        <w:t xml:space="preserve">Порядок проведения розыгрыша призового фонда и определения победителей </w:t>
      </w:r>
      <w:r>
        <w:lastRenderedPageBreak/>
        <w:t>(получателей соответствующих призов):</w:t>
      </w:r>
    </w:p>
    <w:p w:rsidR="00102ED7" w:rsidRDefault="00102ED7" w:rsidP="00D66146">
      <w:pPr>
        <w:pStyle w:val="a3"/>
        <w:spacing w:before="3"/>
        <w:ind w:left="112"/>
        <w:rPr>
          <w:b/>
        </w:rPr>
      </w:pPr>
    </w:p>
    <w:p w:rsidR="00102ED7" w:rsidRPr="00D66146" w:rsidRDefault="00155EDC" w:rsidP="00D66146">
      <w:pPr>
        <w:pStyle w:val="1"/>
        <w:numPr>
          <w:ilvl w:val="2"/>
          <w:numId w:val="7"/>
        </w:numPr>
        <w:tabs>
          <w:tab w:val="left" w:pos="834"/>
        </w:tabs>
        <w:ind w:firstLine="0"/>
        <w:rPr>
          <w:b w:val="0"/>
          <w:bCs w:val="0"/>
        </w:rPr>
      </w:pPr>
      <w:r w:rsidRPr="00D66146">
        <w:rPr>
          <w:b w:val="0"/>
          <w:bCs w:val="0"/>
        </w:rPr>
        <w:t xml:space="preserve">Определение Победителей, получающих </w:t>
      </w:r>
      <w:r w:rsidR="00747998" w:rsidRPr="00D66146">
        <w:rPr>
          <w:b w:val="0"/>
          <w:bCs w:val="0"/>
        </w:rPr>
        <w:t>П</w:t>
      </w:r>
      <w:r w:rsidRPr="00D66146">
        <w:rPr>
          <w:b w:val="0"/>
          <w:bCs w:val="0"/>
        </w:rPr>
        <w:t>риз.</w:t>
      </w:r>
    </w:p>
    <w:p w:rsidR="00102ED7" w:rsidRPr="00747998" w:rsidRDefault="00102ED7" w:rsidP="00D66146">
      <w:pPr>
        <w:pStyle w:val="a3"/>
        <w:spacing w:before="5"/>
        <w:ind w:left="112"/>
        <w:rPr>
          <w:b/>
        </w:rPr>
      </w:pPr>
    </w:p>
    <w:p w:rsidR="00102ED7" w:rsidRDefault="00155EDC" w:rsidP="00D66146">
      <w:pPr>
        <w:pStyle w:val="a3"/>
        <w:ind w:left="112" w:right="101"/>
        <w:jc w:val="both"/>
      </w:pPr>
      <w:r w:rsidRPr="00747998">
        <w:t xml:space="preserve">Розыгрыш Призов Акции будет производиться </w:t>
      </w:r>
      <w:r w:rsidR="00747998">
        <w:t xml:space="preserve">9 и 16 декабря 2021 года </w:t>
      </w:r>
      <w:r w:rsidR="00D82605">
        <w:t xml:space="preserve">в 10:00 </w:t>
      </w:r>
      <w:r w:rsidR="00747998">
        <w:t>по Московскому времени</w:t>
      </w:r>
      <w:r w:rsidRPr="00747998">
        <w:t xml:space="preserve">. Всего будет произведено </w:t>
      </w:r>
      <w:r w:rsidR="00747998">
        <w:t>2</w:t>
      </w:r>
      <w:r w:rsidRPr="00747998">
        <w:t xml:space="preserve"> (</w:t>
      </w:r>
      <w:r w:rsidR="00747998">
        <w:t>Два</w:t>
      </w:r>
      <w:r w:rsidRPr="00747998">
        <w:t>)</w:t>
      </w:r>
      <w:r w:rsidRPr="00747998">
        <w:rPr>
          <w:spacing w:val="-7"/>
        </w:rPr>
        <w:t xml:space="preserve"> </w:t>
      </w:r>
      <w:r w:rsidRPr="00747998">
        <w:t>розыгрыш</w:t>
      </w:r>
      <w:r w:rsidR="00747998">
        <w:t>а</w:t>
      </w:r>
      <w:r w:rsidRPr="00747998">
        <w:t>,</w:t>
      </w:r>
      <w:r w:rsidRPr="00747998">
        <w:rPr>
          <w:spacing w:val="-6"/>
        </w:rPr>
        <w:t xml:space="preserve"> </w:t>
      </w:r>
      <w:r w:rsidRPr="00747998">
        <w:t>в</w:t>
      </w:r>
      <w:r w:rsidRPr="00747998">
        <w:rPr>
          <w:spacing w:val="-6"/>
        </w:rPr>
        <w:t xml:space="preserve"> </w:t>
      </w:r>
      <w:r w:rsidRPr="00747998">
        <w:t>каждом</w:t>
      </w:r>
      <w:r w:rsidRPr="00747998">
        <w:rPr>
          <w:spacing w:val="-7"/>
        </w:rPr>
        <w:t xml:space="preserve"> </w:t>
      </w:r>
      <w:r w:rsidRPr="00747998">
        <w:t>из</w:t>
      </w:r>
      <w:r w:rsidRPr="00747998">
        <w:rPr>
          <w:spacing w:val="-5"/>
        </w:rPr>
        <w:t xml:space="preserve"> </w:t>
      </w:r>
      <w:r w:rsidRPr="00747998">
        <w:t>которых</w:t>
      </w:r>
      <w:r w:rsidRPr="00747998">
        <w:rPr>
          <w:spacing w:val="-5"/>
        </w:rPr>
        <w:t xml:space="preserve"> </w:t>
      </w:r>
      <w:r w:rsidRPr="00747998">
        <w:t>будет</w:t>
      </w:r>
      <w:r w:rsidRPr="00747998">
        <w:rPr>
          <w:spacing w:val="-6"/>
        </w:rPr>
        <w:t xml:space="preserve"> </w:t>
      </w:r>
      <w:r w:rsidRPr="00747998">
        <w:t>разыграно</w:t>
      </w:r>
      <w:r w:rsidRPr="00747998">
        <w:rPr>
          <w:spacing w:val="-6"/>
        </w:rPr>
        <w:t xml:space="preserve"> </w:t>
      </w:r>
      <w:r w:rsidRPr="00747998">
        <w:t>по</w:t>
      </w:r>
      <w:r w:rsidRPr="00747998">
        <w:rPr>
          <w:spacing w:val="-1"/>
        </w:rPr>
        <w:t xml:space="preserve"> </w:t>
      </w:r>
      <w:r w:rsidR="00747998">
        <w:t>10</w:t>
      </w:r>
      <w:r w:rsidRPr="00747998">
        <w:rPr>
          <w:spacing w:val="-5"/>
        </w:rPr>
        <w:t xml:space="preserve"> </w:t>
      </w:r>
      <w:r w:rsidRPr="00747998">
        <w:t>(</w:t>
      </w:r>
      <w:r w:rsidR="00747998">
        <w:t>Десять</w:t>
      </w:r>
      <w:r w:rsidRPr="00747998">
        <w:t>)</w:t>
      </w:r>
      <w:r w:rsidRPr="00747998">
        <w:rPr>
          <w:spacing w:val="-7"/>
        </w:rPr>
        <w:t xml:space="preserve"> </w:t>
      </w:r>
      <w:r w:rsidRPr="00747998">
        <w:t>призов, указанных в п.</w:t>
      </w:r>
      <w:r w:rsidRPr="00747998">
        <w:rPr>
          <w:spacing w:val="-1"/>
        </w:rPr>
        <w:t xml:space="preserve"> </w:t>
      </w:r>
      <w:r w:rsidRPr="00155EDC">
        <w:t>10.</w:t>
      </w:r>
      <w:r w:rsidR="00D82605" w:rsidRPr="00155EDC">
        <w:t>2</w:t>
      </w:r>
      <w:r w:rsidRPr="00155EDC">
        <w:t>.2.</w:t>
      </w:r>
      <w:r w:rsidR="00D82605" w:rsidRPr="00155EDC">
        <w:t>1</w:t>
      </w:r>
      <w:r w:rsidRPr="00155EDC">
        <w:t>-10.</w:t>
      </w:r>
      <w:r w:rsidR="00D82605" w:rsidRPr="00155EDC">
        <w:t>2</w:t>
      </w:r>
      <w:r w:rsidRPr="00155EDC">
        <w:t>.2.</w:t>
      </w:r>
      <w:r w:rsidR="00D82605" w:rsidRPr="00155EDC">
        <w:t>2</w:t>
      </w:r>
      <w:r w:rsidRPr="00155EDC">
        <w:t>.</w:t>
      </w:r>
    </w:p>
    <w:p w:rsidR="00102ED7" w:rsidRDefault="00102ED7" w:rsidP="00D66146">
      <w:pPr>
        <w:pStyle w:val="a3"/>
        <w:spacing w:before="2"/>
        <w:ind w:left="112"/>
      </w:pPr>
    </w:p>
    <w:p w:rsidR="00102ED7" w:rsidRDefault="00155EDC" w:rsidP="00D66146">
      <w:pPr>
        <w:pStyle w:val="a5"/>
        <w:numPr>
          <w:ilvl w:val="2"/>
          <w:numId w:val="12"/>
        </w:numPr>
        <w:tabs>
          <w:tab w:val="left" w:pos="1014"/>
        </w:tabs>
        <w:ind w:left="112" w:firstLine="0"/>
        <w:rPr>
          <w:sz w:val="24"/>
        </w:rPr>
      </w:pPr>
      <w:r w:rsidRPr="00D66146">
        <w:rPr>
          <w:sz w:val="24"/>
        </w:rPr>
        <w:t>График проведения розыгрышей Призов:</w:t>
      </w:r>
    </w:p>
    <w:tbl>
      <w:tblPr>
        <w:tblStyle w:val="TableNormal"/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8"/>
      </w:tblGrid>
      <w:tr w:rsidR="00090F5E" w:rsidTr="00090F5E">
        <w:trPr>
          <w:trHeight w:val="344"/>
        </w:trPr>
        <w:tc>
          <w:tcPr>
            <w:tcW w:w="7008" w:type="dxa"/>
          </w:tcPr>
          <w:p w:rsidR="00090F5E" w:rsidRDefault="00090F5E" w:rsidP="00090F5E">
            <w:pPr>
              <w:pStyle w:val="TableParagraph"/>
              <w:spacing w:before="2" w:line="276" w:lineRule="exact"/>
              <w:ind w:left="702" w:right="397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розыгрыш</w:t>
            </w:r>
            <w:r w:rsidR="00D82605">
              <w:rPr>
                <w:b/>
                <w:sz w:val="24"/>
              </w:rPr>
              <w:t>а:</w:t>
            </w:r>
          </w:p>
        </w:tc>
      </w:tr>
      <w:tr w:rsidR="00090F5E" w:rsidTr="00090F5E">
        <w:trPr>
          <w:trHeight w:val="273"/>
        </w:trPr>
        <w:tc>
          <w:tcPr>
            <w:tcW w:w="7008" w:type="dxa"/>
          </w:tcPr>
          <w:p w:rsidR="00090F5E" w:rsidRDefault="00090F5E" w:rsidP="00090F5E">
            <w:pPr>
              <w:pStyle w:val="TableParagraph"/>
              <w:spacing w:line="254" w:lineRule="exact"/>
              <w:ind w:right="777"/>
              <w:rPr>
                <w:sz w:val="24"/>
              </w:rPr>
            </w:pPr>
            <w:r>
              <w:rPr>
                <w:sz w:val="24"/>
              </w:rPr>
              <w:t>09.12.2021 10:00 по Московскому времени</w:t>
            </w:r>
          </w:p>
        </w:tc>
      </w:tr>
      <w:tr w:rsidR="00090F5E" w:rsidTr="00090F5E">
        <w:trPr>
          <w:trHeight w:val="275"/>
        </w:trPr>
        <w:tc>
          <w:tcPr>
            <w:tcW w:w="7008" w:type="dxa"/>
          </w:tcPr>
          <w:p w:rsidR="00090F5E" w:rsidRDefault="00D82605" w:rsidP="00090F5E">
            <w:pPr>
              <w:pStyle w:val="TableParagraph"/>
              <w:numPr>
                <w:ilvl w:val="2"/>
                <w:numId w:val="13"/>
              </w:numPr>
              <w:ind w:right="7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0F5E">
              <w:rPr>
                <w:sz w:val="24"/>
              </w:rPr>
              <w:t>10:00 по Московскому времени</w:t>
            </w:r>
          </w:p>
        </w:tc>
      </w:tr>
    </w:tbl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102ED7" w:rsidRDefault="00155EDC" w:rsidP="00090F5E">
      <w:pPr>
        <w:pStyle w:val="a5"/>
        <w:numPr>
          <w:ilvl w:val="2"/>
          <w:numId w:val="12"/>
        </w:numPr>
        <w:tabs>
          <w:tab w:val="left" w:pos="1014"/>
        </w:tabs>
        <w:ind w:left="112" w:firstLine="0"/>
        <w:rPr>
          <w:sz w:val="24"/>
        </w:rPr>
      </w:pPr>
      <w:r w:rsidRPr="00090F5E">
        <w:rPr>
          <w:sz w:val="24"/>
        </w:rPr>
        <w:t>Определение победителей-обладателей Главных призов происходит согласно следующему</w:t>
      </w:r>
      <w:r w:rsidRPr="00090F5E">
        <w:rPr>
          <w:spacing w:val="-1"/>
          <w:sz w:val="24"/>
        </w:rPr>
        <w:t xml:space="preserve"> </w:t>
      </w:r>
      <w:r w:rsidRPr="00090F5E">
        <w:rPr>
          <w:sz w:val="24"/>
        </w:rPr>
        <w:t>алгоритму:</w:t>
      </w:r>
    </w:p>
    <w:p w:rsidR="00090F5E" w:rsidRDefault="00090F5E" w:rsidP="00090F5E">
      <w:pPr>
        <w:pStyle w:val="a5"/>
        <w:tabs>
          <w:tab w:val="left" w:pos="1014"/>
        </w:tabs>
      </w:pPr>
      <w:r>
        <w:t xml:space="preserve">Победители выбираются их всех Участников, выполнивших условия п. </w:t>
      </w:r>
      <w:r w:rsidRPr="005D5707">
        <w:t>10.1 настоящих</w:t>
      </w:r>
      <w:r>
        <w:t xml:space="preserve"> Условий в соответствующий период согласно п. </w:t>
      </w:r>
      <w:r w:rsidR="005D5707" w:rsidRPr="005D5707">
        <w:t>4.1</w:t>
      </w:r>
      <w:r w:rsidRPr="005D5707">
        <w:t>. Победители</w:t>
      </w:r>
      <w:r>
        <w:t xml:space="preserve"> Розыгрыша определяются с помощью </w:t>
      </w:r>
      <w:r w:rsidRPr="001A2CC3">
        <w:t>некоммерческой платформы randstuff.ru случайным образом. Сервис определяет выигрышные аккаунты и указывает победителей конкурсов в социальной сети «</w:t>
      </w:r>
      <w:proofErr w:type="spellStart"/>
      <w:r w:rsidRPr="001A2CC3">
        <w:t>ВКонтакте</w:t>
      </w:r>
      <w:proofErr w:type="spellEnd"/>
      <w:r w:rsidRPr="001A2CC3">
        <w:t>».</w:t>
      </w: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102ED7" w:rsidRDefault="00155EDC" w:rsidP="00090F5E">
      <w:pPr>
        <w:pStyle w:val="a5"/>
        <w:numPr>
          <w:ilvl w:val="2"/>
          <w:numId w:val="12"/>
        </w:numPr>
        <w:tabs>
          <w:tab w:val="left" w:pos="1014"/>
        </w:tabs>
        <w:ind w:left="112" w:firstLine="0"/>
        <w:rPr>
          <w:sz w:val="24"/>
        </w:rPr>
      </w:pPr>
      <w:r w:rsidRPr="00090F5E">
        <w:rPr>
          <w:sz w:val="24"/>
        </w:rPr>
        <w:t xml:space="preserve">Победители-получатели Призов </w:t>
      </w:r>
      <w:r w:rsidR="001A2CC3" w:rsidRPr="00090F5E">
        <w:rPr>
          <w:sz w:val="24"/>
        </w:rPr>
        <w:t xml:space="preserve">от Розыгрыша, проводимого 9 декабря 2021 года, </w:t>
      </w:r>
      <w:r w:rsidRPr="00090F5E">
        <w:rPr>
          <w:sz w:val="24"/>
        </w:rPr>
        <w:t>исключаются из списка претендентов на Призы</w:t>
      </w:r>
      <w:r w:rsidR="001A2CC3" w:rsidRPr="00090F5E">
        <w:rPr>
          <w:sz w:val="24"/>
        </w:rPr>
        <w:t xml:space="preserve"> от Розыгрыша, проводимого 16 декабря 2021 года</w:t>
      </w:r>
      <w:r w:rsidRPr="00090F5E">
        <w:rPr>
          <w:sz w:val="24"/>
        </w:rPr>
        <w:t xml:space="preserve">. В случае если выбор падает на участника, уже выигравшего Приз, то </w:t>
      </w:r>
      <w:r w:rsidR="001A2CC3">
        <w:t xml:space="preserve">с помощью </w:t>
      </w:r>
      <w:r w:rsidR="001A2CC3" w:rsidRPr="001A2CC3">
        <w:t>некоммерческой платформы randstuff.ru случайным образом</w:t>
      </w:r>
      <w:r w:rsidR="001A2CC3" w:rsidRPr="00090F5E">
        <w:rPr>
          <w:sz w:val="24"/>
        </w:rPr>
        <w:t xml:space="preserve"> определяется следующий П</w:t>
      </w:r>
      <w:r w:rsidRPr="00090F5E">
        <w:rPr>
          <w:sz w:val="24"/>
        </w:rPr>
        <w:t>обедител</w:t>
      </w:r>
      <w:r w:rsidR="001A2CC3" w:rsidRPr="00090F5E">
        <w:rPr>
          <w:sz w:val="24"/>
        </w:rPr>
        <w:t>ь Розыгрыша</w:t>
      </w:r>
      <w:r w:rsidRPr="00090F5E">
        <w:rPr>
          <w:sz w:val="24"/>
        </w:rPr>
        <w:t>.</w:t>
      </w:r>
    </w:p>
    <w:p w:rsidR="00090F5E" w:rsidRDefault="00090F5E" w:rsidP="00090F5E">
      <w:pPr>
        <w:pStyle w:val="a5"/>
        <w:tabs>
          <w:tab w:val="left" w:pos="1014"/>
        </w:tabs>
        <w:rPr>
          <w:sz w:val="24"/>
        </w:rPr>
      </w:pPr>
    </w:p>
    <w:p w:rsidR="00090F5E" w:rsidRDefault="00090F5E" w:rsidP="00090F5E">
      <w:pPr>
        <w:pStyle w:val="a5"/>
        <w:numPr>
          <w:ilvl w:val="2"/>
          <w:numId w:val="12"/>
        </w:numPr>
        <w:tabs>
          <w:tab w:val="left" w:pos="1014"/>
        </w:tabs>
        <w:ind w:left="112" w:firstLine="0"/>
        <w:rPr>
          <w:sz w:val="24"/>
        </w:rPr>
      </w:pPr>
      <w:r>
        <w:rPr>
          <w:sz w:val="24"/>
        </w:rPr>
        <w:t>В случае если за период</w:t>
      </w:r>
      <w:r w:rsidR="005D5707">
        <w:rPr>
          <w:sz w:val="24"/>
        </w:rPr>
        <w:t xml:space="preserve"> Акции </w:t>
      </w:r>
      <w:r>
        <w:rPr>
          <w:sz w:val="24"/>
        </w:rPr>
        <w:t xml:space="preserve">зарегистрировано менее </w:t>
      </w:r>
      <w:r w:rsidR="005D5707">
        <w:rPr>
          <w:sz w:val="24"/>
        </w:rPr>
        <w:t>6</w:t>
      </w:r>
      <w:r>
        <w:rPr>
          <w:sz w:val="24"/>
        </w:rPr>
        <w:t>0 участников, розыгрыш проводится на усмотрение Организатора.</w:t>
      </w:r>
    </w:p>
    <w:p w:rsidR="00090F5E" w:rsidRPr="00090F5E" w:rsidRDefault="00090F5E" w:rsidP="00090F5E">
      <w:pPr>
        <w:pStyle w:val="a5"/>
        <w:rPr>
          <w:sz w:val="24"/>
        </w:rPr>
      </w:pPr>
    </w:p>
    <w:p w:rsidR="00090F5E" w:rsidRDefault="00090F5E" w:rsidP="00090F5E">
      <w:pPr>
        <w:pStyle w:val="a5"/>
        <w:numPr>
          <w:ilvl w:val="2"/>
          <w:numId w:val="12"/>
        </w:numPr>
        <w:tabs>
          <w:tab w:val="left" w:pos="853"/>
        </w:tabs>
        <w:spacing w:before="1"/>
        <w:ind w:left="112" w:right="111" w:firstLine="0"/>
        <w:rPr>
          <w:sz w:val="24"/>
        </w:rPr>
      </w:pPr>
      <w:r>
        <w:rPr>
          <w:sz w:val="24"/>
        </w:rPr>
        <w:t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розыгрыша.</w:t>
      </w:r>
    </w:p>
    <w:p w:rsidR="00090F5E" w:rsidRPr="00090F5E" w:rsidRDefault="00090F5E" w:rsidP="00090F5E">
      <w:pPr>
        <w:tabs>
          <w:tab w:val="left" w:pos="853"/>
        </w:tabs>
        <w:spacing w:before="1"/>
        <w:ind w:left="112" w:right="111"/>
        <w:rPr>
          <w:sz w:val="24"/>
        </w:rPr>
      </w:pPr>
    </w:p>
    <w:p w:rsidR="00090F5E" w:rsidRDefault="00090F5E" w:rsidP="00090F5E">
      <w:pPr>
        <w:pStyle w:val="a5"/>
        <w:numPr>
          <w:ilvl w:val="2"/>
          <w:numId w:val="12"/>
        </w:numPr>
        <w:tabs>
          <w:tab w:val="left" w:pos="836"/>
        </w:tabs>
        <w:ind w:left="112" w:right="103" w:firstLine="0"/>
        <w:rPr>
          <w:sz w:val="24"/>
        </w:rPr>
      </w:pPr>
      <w:r>
        <w:rPr>
          <w:sz w:val="24"/>
        </w:rPr>
        <w:t>Результаты розыгрыша призового фонда Акции можно узнать на сайте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в группе </w:t>
      </w:r>
      <w:proofErr w:type="spellStart"/>
      <w:r>
        <w:rPr>
          <w:sz w:val="24"/>
        </w:rPr>
        <w:t>ОРИОН-Металл</w:t>
      </w:r>
      <w:proofErr w:type="spellEnd"/>
      <w:r>
        <w:rPr>
          <w:sz w:val="24"/>
        </w:rPr>
        <w:t xml:space="preserve"> </w:t>
      </w:r>
      <w:bookmarkStart w:id="6" w:name="_Hlk88133723"/>
      <w:r>
        <w:rPr>
          <w:sz w:val="24"/>
        </w:rPr>
        <w:t>социальной сети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</w:t>
      </w:r>
      <w:bookmarkEnd w:id="6"/>
      <w:r>
        <w:rPr>
          <w:sz w:val="24"/>
        </w:rPr>
        <w:t xml:space="preserve"> </w:t>
      </w:r>
      <w:r w:rsidRPr="00040A01">
        <w:rPr>
          <w:sz w:val="24"/>
        </w:rPr>
        <w:t>https://vk.com/chermetall</w:t>
      </w:r>
      <w:r>
        <w:rPr>
          <w:sz w:val="24"/>
        </w:rPr>
        <w:t xml:space="preserve"> в </w:t>
      </w:r>
      <w:r w:rsidRPr="008256E8">
        <w:rPr>
          <w:sz w:val="24"/>
        </w:rPr>
        <w:t>течение 15-ти рабочих</w:t>
      </w:r>
      <w:r>
        <w:rPr>
          <w:sz w:val="24"/>
        </w:rPr>
        <w:t xml:space="preserve"> дней со дня проведения 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розыгрыша.</w:t>
      </w:r>
    </w:p>
    <w:p w:rsidR="00090F5E" w:rsidRPr="00090F5E" w:rsidRDefault="00090F5E" w:rsidP="00090F5E">
      <w:pPr>
        <w:pStyle w:val="a5"/>
        <w:rPr>
          <w:sz w:val="24"/>
        </w:rPr>
      </w:pPr>
    </w:p>
    <w:p w:rsidR="00090F5E" w:rsidRDefault="00090F5E" w:rsidP="00090F5E">
      <w:pPr>
        <w:pStyle w:val="a5"/>
        <w:numPr>
          <w:ilvl w:val="2"/>
          <w:numId w:val="12"/>
        </w:numPr>
        <w:tabs>
          <w:tab w:val="left" w:pos="836"/>
        </w:tabs>
        <w:ind w:left="112" w:right="103" w:firstLine="0"/>
        <w:rPr>
          <w:sz w:val="24"/>
        </w:rPr>
      </w:pPr>
      <w:r w:rsidRPr="00090F5E">
        <w:rPr>
          <w:sz w:val="24"/>
        </w:rPr>
        <w:t>За весь срок проведения Акции один участник может</w:t>
      </w:r>
      <w:r w:rsidRPr="00090F5E">
        <w:rPr>
          <w:spacing w:val="-2"/>
          <w:sz w:val="24"/>
        </w:rPr>
        <w:t xml:space="preserve"> </w:t>
      </w:r>
      <w:r w:rsidRPr="00090F5E">
        <w:rPr>
          <w:sz w:val="24"/>
        </w:rPr>
        <w:t xml:space="preserve">выиграть не более 1 (Одного) Приза. указанного в </w:t>
      </w:r>
      <w:r w:rsidR="008256E8" w:rsidRPr="00747998">
        <w:t>п.</w:t>
      </w:r>
      <w:r w:rsidR="008256E8" w:rsidRPr="00747998">
        <w:rPr>
          <w:spacing w:val="-1"/>
        </w:rPr>
        <w:t xml:space="preserve"> </w:t>
      </w:r>
      <w:r w:rsidR="008256E8" w:rsidRPr="00155EDC">
        <w:t>10.2.2.1-10.2.2.2.</w:t>
      </w:r>
      <w:r w:rsidRPr="00090F5E">
        <w:rPr>
          <w:sz w:val="24"/>
        </w:rPr>
        <w:t xml:space="preserve"> </w:t>
      </w:r>
      <w:r>
        <w:t>Доход Участника за весь период настоящей Акции в виде получения не превышает 4000 (четырех тысяч) рублей и не подлежит обложению налогом на доходы физических лиц согласно действующему законодательству РФ.</w:t>
      </w:r>
    </w:p>
    <w:p w:rsidR="00102ED7" w:rsidRDefault="00102ED7">
      <w:pPr>
        <w:pStyle w:val="a3"/>
        <w:spacing w:before="4"/>
      </w:pPr>
    </w:p>
    <w:p w:rsidR="00090F5E" w:rsidRDefault="00090F5E">
      <w:pPr>
        <w:pStyle w:val="a3"/>
        <w:spacing w:before="4"/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474"/>
        </w:tabs>
        <w:ind w:left="473" w:hanging="362"/>
      </w:pPr>
      <w:r>
        <w:t>Порядок, сроки и место получения</w:t>
      </w:r>
      <w:r>
        <w:rPr>
          <w:spacing w:val="-2"/>
        </w:rPr>
        <w:t xml:space="preserve"> </w:t>
      </w:r>
      <w:r>
        <w:t>Призов:</w:t>
      </w:r>
    </w:p>
    <w:p w:rsidR="00102ED7" w:rsidRDefault="00102ED7">
      <w:pPr>
        <w:pStyle w:val="a3"/>
        <w:spacing w:before="4"/>
      </w:pPr>
    </w:p>
    <w:p w:rsidR="00426FC0" w:rsidRPr="008256E8" w:rsidRDefault="00426FC0" w:rsidP="008912A0">
      <w:pPr>
        <w:pStyle w:val="a5"/>
        <w:numPr>
          <w:ilvl w:val="1"/>
          <w:numId w:val="7"/>
        </w:numPr>
        <w:tabs>
          <w:tab w:val="left" w:pos="690"/>
        </w:tabs>
        <w:spacing w:before="1"/>
        <w:ind w:right="102" w:firstLine="0"/>
        <w:rPr>
          <w:sz w:val="24"/>
        </w:rPr>
      </w:pPr>
      <w:r w:rsidRPr="008256E8">
        <w:t>Призы доставляются курьерской службой по адресу, указанному Победителем, в период до 3</w:t>
      </w:r>
      <w:r w:rsidR="008256E8" w:rsidRPr="008256E8">
        <w:t>0</w:t>
      </w:r>
      <w:r w:rsidRPr="008256E8">
        <w:t xml:space="preserve"> декабря 2021 г.</w:t>
      </w:r>
    </w:p>
    <w:p w:rsidR="00426FC0" w:rsidRDefault="00426FC0" w:rsidP="00426FC0">
      <w:pPr>
        <w:pStyle w:val="a5"/>
        <w:tabs>
          <w:tab w:val="left" w:pos="690"/>
        </w:tabs>
        <w:spacing w:before="1"/>
        <w:ind w:right="102"/>
        <w:rPr>
          <w:sz w:val="24"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90"/>
        </w:tabs>
        <w:spacing w:before="1"/>
        <w:ind w:right="102" w:firstLine="0"/>
        <w:rPr>
          <w:sz w:val="24"/>
        </w:rPr>
      </w:pPr>
      <w:r>
        <w:rPr>
          <w:sz w:val="24"/>
        </w:rPr>
        <w:t xml:space="preserve">Организатор Акции имеет право в течение </w:t>
      </w:r>
      <w:r w:rsidR="008256E8" w:rsidRPr="008256E8">
        <w:rPr>
          <w:sz w:val="24"/>
        </w:rPr>
        <w:t>2</w:t>
      </w:r>
      <w:r w:rsidRPr="008256E8">
        <w:rPr>
          <w:sz w:val="24"/>
        </w:rPr>
        <w:t xml:space="preserve"> (Д</w:t>
      </w:r>
      <w:r w:rsidR="008256E8" w:rsidRPr="008256E8">
        <w:rPr>
          <w:sz w:val="24"/>
        </w:rPr>
        <w:t>вух</w:t>
      </w:r>
      <w:r w:rsidRPr="008256E8">
        <w:rPr>
          <w:sz w:val="24"/>
        </w:rPr>
        <w:t>) рабочих</w:t>
      </w:r>
      <w:r>
        <w:rPr>
          <w:sz w:val="24"/>
        </w:rPr>
        <w:t xml:space="preserve"> дней с даты публикации результатов проведения Акции связаться с получателем Приза </w:t>
      </w:r>
      <w:r w:rsidR="00426FC0">
        <w:rPr>
          <w:sz w:val="24"/>
        </w:rPr>
        <w:t>через личные сообщения социальной сети «</w:t>
      </w:r>
      <w:proofErr w:type="spellStart"/>
      <w:r w:rsidR="00426FC0">
        <w:rPr>
          <w:sz w:val="24"/>
        </w:rPr>
        <w:t>ВКонтакте</w:t>
      </w:r>
      <w:proofErr w:type="spellEnd"/>
      <w:r w:rsidR="00426FC0">
        <w:rPr>
          <w:sz w:val="24"/>
        </w:rPr>
        <w:t xml:space="preserve">» </w:t>
      </w:r>
      <w:r>
        <w:rPr>
          <w:sz w:val="24"/>
        </w:rPr>
        <w:t>для получения Организатором от Участника перечня сведений, необходимых для получения приза, в том</w:t>
      </w:r>
      <w:r>
        <w:rPr>
          <w:spacing w:val="-29"/>
          <w:sz w:val="24"/>
        </w:rPr>
        <w:t xml:space="preserve"> </w:t>
      </w:r>
      <w:r>
        <w:rPr>
          <w:sz w:val="24"/>
        </w:rPr>
        <w:t>числе:</w:t>
      </w:r>
    </w:p>
    <w:p w:rsidR="00426FC0" w:rsidRPr="00426FC0" w:rsidRDefault="00090F5E" w:rsidP="00426FC0">
      <w:pPr>
        <w:tabs>
          <w:tab w:val="left" w:pos="282"/>
        </w:tabs>
        <w:spacing w:before="1"/>
        <w:ind w:left="112" w:right="111"/>
        <w:rPr>
          <w:sz w:val="24"/>
        </w:rPr>
      </w:pPr>
      <w:r>
        <w:rPr>
          <w:sz w:val="24"/>
        </w:rPr>
        <w:t xml:space="preserve">- </w:t>
      </w:r>
      <w:r w:rsidR="00426FC0" w:rsidRPr="00426FC0">
        <w:rPr>
          <w:sz w:val="24"/>
        </w:rPr>
        <w:t>Ф.И.О.</w:t>
      </w:r>
    </w:p>
    <w:p w:rsidR="00426FC0" w:rsidRPr="00426FC0" w:rsidRDefault="00090F5E" w:rsidP="00426FC0">
      <w:pPr>
        <w:tabs>
          <w:tab w:val="left" w:pos="253"/>
        </w:tabs>
        <w:ind w:left="112"/>
        <w:rPr>
          <w:sz w:val="24"/>
        </w:rPr>
      </w:pPr>
      <w:r>
        <w:rPr>
          <w:sz w:val="24"/>
        </w:rPr>
        <w:t xml:space="preserve">- </w:t>
      </w:r>
      <w:r w:rsidR="00426FC0" w:rsidRPr="00426FC0">
        <w:rPr>
          <w:sz w:val="24"/>
        </w:rPr>
        <w:t>Фактический адрес</w:t>
      </w:r>
      <w:r w:rsidR="00426FC0" w:rsidRPr="00426FC0">
        <w:rPr>
          <w:spacing w:val="-2"/>
          <w:sz w:val="24"/>
        </w:rPr>
        <w:t xml:space="preserve"> </w:t>
      </w:r>
      <w:r w:rsidR="00426FC0" w:rsidRPr="00426FC0">
        <w:rPr>
          <w:sz w:val="24"/>
        </w:rPr>
        <w:t>проживания.</w:t>
      </w:r>
    </w:p>
    <w:p w:rsidR="00426FC0" w:rsidRPr="00426FC0" w:rsidRDefault="00090F5E" w:rsidP="00426FC0">
      <w:pPr>
        <w:tabs>
          <w:tab w:val="left" w:pos="253"/>
        </w:tabs>
        <w:ind w:left="112"/>
        <w:rPr>
          <w:sz w:val="24"/>
        </w:rPr>
      </w:pPr>
      <w:r>
        <w:rPr>
          <w:sz w:val="24"/>
        </w:rPr>
        <w:t xml:space="preserve">- </w:t>
      </w:r>
      <w:r w:rsidR="00426FC0" w:rsidRPr="00426FC0">
        <w:rPr>
          <w:sz w:val="24"/>
        </w:rPr>
        <w:t>Контактный телефон.</w:t>
      </w:r>
    </w:p>
    <w:p w:rsidR="00426FC0" w:rsidRPr="00426FC0" w:rsidRDefault="00090F5E" w:rsidP="00426FC0">
      <w:pPr>
        <w:tabs>
          <w:tab w:val="left" w:pos="253"/>
        </w:tabs>
        <w:ind w:left="112"/>
        <w:rPr>
          <w:sz w:val="24"/>
        </w:rPr>
      </w:pPr>
      <w:r>
        <w:rPr>
          <w:sz w:val="24"/>
        </w:rPr>
        <w:t xml:space="preserve">- </w:t>
      </w:r>
      <w:r w:rsidR="00426FC0" w:rsidRPr="00426FC0">
        <w:rPr>
          <w:sz w:val="24"/>
        </w:rPr>
        <w:t>Адрес для доставки</w:t>
      </w:r>
      <w:r w:rsidR="00426FC0" w:rsidRPr="00426FC0">
        <w:rPr>
          <w:spacing w:val="-1"/>
          <w:sz w:val="24"/>
        </w:rPr>
        <w:t xml:space="preserve"> </w:t>
      </w:r>
      <w:r w:rsidR="00426FC0" w:rsidRPr="00426FC0">
        <w:rPr>
          <w:sz w:val="24"/>
        </w:rPr>
        <w:t>Приза.</w:t>
      </w:r>
    </w:p>
    <w:p w:rsidR="00426FC0" w:rsidRPr="00426FC0" w:rsidRDefault="00090F5E" w:rsidP="00426FC0">
      <w:pPr>
        <w:tabs>
          <w:tab w:val="left" w:pos="253"/>
        </w:tabs>
        <w:ind w:left="112"/>
        <w:rPr>
          <w:sz w:val="24"/>
        </w:rPr>
      </w:pPr>
      <w:r>
        <w:rPr>
          <w:sz w:val="24"/>
        </w:rPr>
        <w:t xml:space="preserve">- </w:t>
      </w:r>
      <w:r w:rsidR="00426FC0" w:rsidRPr="00426FC0">
        <w:rPr>
          <w:sz w:val="24"/>
        </w:rPr>
        <w:t>Сканированную копию письменного согласия на обработку персональных данных</w:t>
      </w:r>
      <w:r w:rsidR="00426FC0" w:rsidRPr="00426FC0">
        <w:rPr>
          <w:spacing w:val="-16"/>
          <w:sz w:val="24"/>
        </w:rPr>
        <w:t xml:space="preserve"> </w:t>
      </w:r>
      <w:r w:rsidR="00426FC0" w:rsidRPr="00426FC0">
        <w:rPr>
          <w:sz w:val="24"/>
        </w:rPr>
        <w:t>участника.</w:t>
      </w:r>
    </w:p>
    <w:p w:rsidR="00426FC0" w:rsidRPr="00426FC0" w:rsidRDefault="00426FC0" w:rsidP="00426FC0">
      <w:pPr>
        <w:pStyle w:val="a5"/>
        <w:rPr>
          <w:sz w:val="24"/>
        </w:rPr>
      </w:pPr>
    </w:p>
    <w:p w:rsidR="00102ED7" w:rsidRPr="00294EE4" w:rsidRDefault="00155EDC" w:rsidP="00426FC0">
      <w:pPr>
        <w:pStyle w:val="a5"/>
        <w:numPr>
          <w:ilvl w:val="1"/>
          <w:numId w:val="7"/>
        </w:numPr>
        <w:tabs>
          <w:tab w:val="left" w:pos="690"/>
        </w:tabs>
        <w:spacing w:before="1"/>
        <w:ind w:right="102" w:firstLine="0"/>
        <w:rPr>
          <w:sz w:val="24"/>
        </w:rPr>
      </w:pPr>
      <w:r>
        <w:t xml:space="preserve">Каждый Победитель-получатель Приза обязан в течение </w:t>
      </w:r>
      <w:r w:rsidRPr="008256E8">
        <w:t xml:space="preserve">5 (Пяти) </w:t>
      </w:r>
      <w:r w:rsidR="008256E8" w:rsidRPr="008256E8">
        <w:t>календарных</w:t>
      </w:r>
      <w:r>
        <w:t xml:space="preserve"> дней с даты запроса </w:t>
      </w:r>
      <w:r>
        <w:lastRenderedPageBreak/>
        <w:t xml:space="preserve">сведений отправить Организатору Акции </w:t>
      </w:r>
      <w:r w:rsidR="00294EE4">
        <w:rPr>
          <w:sz w:val="24"/>
        </w:rPr>
        <w:t>через личные сообщения социальной сети «</w:t>
      </w:r>
      <w:proofErr w:type="spellStart"/>
      <w:r w:rsidR="00294EE4">
        <w:rPr>
          <w:sz w:val="24"/>
        </w:rPr>
        <w:t>ВКонтакте</w:t>
      </w:r>
      <w:proofErr w:type="spellEnd"/>
      <w:r w:rsidR="00294EE4">
        <w:rPr>
          <w:sz w:val="24"/>
        </w:rPr>
        <w:t xml:space="preserve">» или </w:t>
      </w:r>
      <w:r>
        <w:t xml:space="preserve">по электронному адресу </w:t>
      </w:r>
      <w:hyperlink r:id="rId8" w:history="1">
        <w:r w:rsidR="00294EE4" w:rsidRPr="00904A23">
          <w:rPr>
            <w:rStyle w:val="a7"/>
            <w:lang w:val="en-US"/>
          </w:rPr>
          <w:t>info</w:t>
        </w:r>
        <w:r w:rsidR="00294EE4" w:rsidRPr="00904A23">
          <w:rPr>
            <w:rStyle w:val="a7"/>
          </w:rPr>
          <w:t>@</w:t>
        </w:r>
        <w:proofErr w:type="spellStart"/>
        <w:r w:rsidR="00294EE4" w:rsidRPr="00904A23">
          <w:rPr>
            <w:rStyle w:val="a7"/>
            <w:lang w:val="en-US"/>
          </w:rPr>
          <w:t>orion</w:t>
        </w:r>
        <w:proofErr w:type="spellEnd"/>
        <w:r w:rsidR="00294EE4" w:rsidRPr="00904A23">
          <w:rPr>
            <w:rStyle w:val="a7"/>
          </w:rPr>
          <w:t>35.</w:t>
        </w:r>
        <w:proofErr w:type="spellStart"/>
        <w:r w:rsidR="00294EE4" w:rsidRPr="00904A23">
          <w:rPr>
            <w:rStyle w:val="a7"/>
            <w:lang w:val="en-US"/>
          </w:rPr>
          <w:t>ru</w:t>
        </w:r>
        <w:proofErr w:type="spellEnd"/>
      </w:hyperlink>
      <w:r w:rsidRPr="00426FC0">
        <w:rPr>
          <w:color w:val="0000FF"/>
        </w:rPr>
        <w:t xml:space="preserve"> </w:t>
      </w:r>
      <w:r>
        <w:t>все сведения</w:t>
      </w:r>
      <w:r w:rsidRPr="00426FC0">
        <w:rPr>
          <w:spacing w:val="-9"/>
        </w:rPr>
        <w:t xml:space="preserve"> </w:t>
      </w:r>
      <w:r>
        <w:t>и</w:t>
      </w:r>
      <w:r w:rsidRPr="00426FC0">
        <w:rPr>
          <w:spacing w:val="-8"/>
        </w:rPr>
        <w:t xml:space="preserve"> </w:t>
      </w:r>
      <w:r>
        <w:t>документы,</w:t>
      </w:r>
      <w:r w:rsidRPr="00426FC0">
        <w:rPr>
          <w:spacing w:val="-6"/>
        </w:rPr>
        <w:t xml:space="preserve"> </w:t>
      </w:r>
      <w:r>
        <w:t>необходимые</w:t>
      </w:r>
      <w:r w:rsidRPr="00426FC0">
        <w:rPr>
          <w:spacing w:val="-10"/>
        </w:rPr>
        <w:t xml:space="preserve"> </w:t>
      </w:r>
      <w:r>
        <w:t>для</w:t>
      </w:r>
      <w:r w:rsidRPr="00426FC0">
        <w:rPr>
          <w:spacing w:val="-8"/>
        </w:rPr>
        <w:t xml:space="preserve"> </w:t>
      </w:r>
      <w:r>
        <w:t>получения</w:t>
      </w:r>
      <w:r w:rsidRPr="00426FC0">
        <w:rPr>
          <w:spacing w:val="-9"/>
        </w:rPr>
        <w:t xml:space="preserve"> </w:t>
      </w:r>
      <w:r>
        <w:t>приза</w:t>
      </w:r>
      <w:r w:rsidRPr="00426FC0">
        <w:rPr>
          <w:spacing w:val="-10"/>
        </w:rPr>
        <w:t xml:space="preserve"> </w:t>
      </w:r>
      <w:r>
        <w:t>согласно</w:t>
      </w:r>
      <w:r w:rsidRPr="00426FC0">
        <w:rPr>
          <w:spacing w:val="-9"/>
        </w:rPr>
        <w:t xml:space="preserve"> </w:t>
      </w:r>
      <w:r>
        <w:t>перечню,</w:t>
      </w:r>
      <w:r w:rsidRPr="00426FC0">
        <w:rPr>
          <w:spacing w:val="-9"/>
        </w:rPr>
        <w:t xml:space="preserve"> </w:t>
      </w:r>
      <w:r>
        <w:t>указанному</w:t>
      </w:r>
      <w:r w:rsidRPr="00426FC0">
        <w:rPr>
          <w:spacing w:val="-9"/>
        </w:rPr>
        <w:t xml:space="preserve"> </w:t>
      </w:r>
      <w:r>
        <w:t>в</w:t>
      </w:r>
      <w:r w:rsidRPr="00426FC0">
        <w:rPr>
          <w:spacing w:val="-9"/>
        </w:rPr>
        <w:t xml:space="preserve"> </w:t>
      </w:r>
      <w:r w:rsidRPr="008256E8">
        <w:t>п.11.2.</w:t>
      </w:r>
      <w:r>
        <w:t xml:space="preserve"> настоящих</w:t>
      </w:r>
      <w:r w:rsidRPr="00426FC0">
        <w:rPr>
          <w:spacing w:val="-1"/>
        </w:rPr>
        <w:t xml:space="preserve"> </w:t>
      </w:r>
      <w:r>
        <w:t>Условий.</w:t>
      </w:r>
    </w:p>
    <w:p w:rsidR="00294EE4" w:rsidRPr="00294EE4" w:rsidRDefault="00294EE4" w:rsidP="00294EE4">
      <w:pPr>
        <w:pStyle w:val="a5"/>
        <w:tabs>
          <w:tab w:val="left" w:pos="690"/>
        </w:tabs>
        <w:spacing w:before="1"/>
        <w:ind w:right="102"/>
        <w:rPr>
          <w:sz w:val="24"/>
        </w:rPr>
      </w:pPr>
    </w:p>
    <w:p w:rsidR="00102ED7" w:rsidRPr="00294EE4" w:rsidRDefault="00155EDC" w:rsidP="00294EE4">
      <w:pPr>
        <w:pStyle w:val="a5"/>
        <w:numPr>
          <w:ilvl w:val="1"/>
          <w:numId w:val="7"/>
        </w:numPr>
        <w:tabs>
          <w:tab w:val="left" w:pos="690"/>
        </w:tabs>
        <w:spacing w:before="1"/>
        <w:ind w:right="102" w:firstLine="0"/>
        <w:rPr>
          <w:sz w:val="24"/>
        </w:rPr>
      </w:pPr>
      <w:r>
        <w:t xml:space="preserve">В случае неполучения от участника, признанного обладателем Приза, сведений и документов, необходимых для получения приза в срок, определенный в п. </w:t>
      </w:r>
      <w:r w:rsidRPr="008256E8">
        <w:t>11.2</w:t>
      </w:r>
      <w:r>
        <w:t xml:space="preserve"> настоящих Условий, приз считается не востребованным участником.</w:t>
      </w:r>
    </w:p>
    <w:p w:rsidR="00294EE4" w:rsidRPr="00294EE4" w:rsidRDefault="00294EE4" w:rsidP="00294EE4">
      <w:pPr>
        <w:pStyle w:val="a5"/>
        <w:rPr>
          <w:sz w:val="24"/>
        </w:rPr>
      </w:pPr>
    </w:p>
    <w:p w:rsidR="00102ED7" w:rsidRPr="00294EE4" w:rsidRDefault="00155EDC" w:rsidP="00294EE4">
      <w:pPr>
        <w:pStyle w:val="a5"/>
        <w:numPr>
          <w:ilvl w:val="1"/>
          <w:numId w:val="7"/>
        </w:numPr>
        <w:tabs>
          <w:tab w:val="left" w:pos="690"/>
        </w:tabs>
        <w:spacing w:before="1"/>
        <w:ind w:right="102" w:firstLine="0"/>
        <w:rPr>
          <w:sz w:val="24"/>
        </w:rPr>
      </w:pPr>
      <w:r>
        <w:t>Несвоевременное прочтение Участниками Акции уведомлений о получении Приза Акции не является уважительной причиной для нарушения срока отправки Организатору Акции необходимых документов и информации, предусмотренных настоящими Правилами.</w:t>
      </w:r>
    </w:p>
    <w:p w:rsidR="00102ED7" w:rsidRDefault="00102ED7">
      <w:pPr>
        <w:pStyle w:val="a3"/>
        <w:spacing w:before="6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54"/>
        </w:tabs>
        <w:ind w:left="653" w:hanging="542"/>
        <w:rPr>
          <w:sz w:val="24"/>
        </w:rPr>
      </w:pPr>
      <w:r>
        <w:rPr>
          <w:sz w:val="24"/>
        </w:rPr>
        <w:t>Организатор Акции оставляет за собой право изменить способ передачи участнику</w:t>
      </w:r>
      <w:r>
        <w:rPr>
          <w:spacing w:val="-19"/>
          <w:sz w:val="24"/>
        </w:rPr>
        <w:t xml:space="preserve"> </w:t>
      </w:r>
      <w:r>
        <w:rPr>
          <w:sz w:val="24"/>
        </w:rPr>
        <w:t>Приза.</w:t>
      </w:r>
    </w:p>
    <w:p w:rsidR="00102ED7" w:rsidRDefault="00102ED7">
      <w:pPr>
        <w:pStyle w:val="a3"/>
        <w:spacing w:before="4"/>
      </w:pPr>
    </w:p>
    <w:p w:rsidR="00090F5E" w:rsidRDefault="00090F5E">
      <w:pPr>
        <w:pStyle w:val="a3"/>
        <w:spacing w:before="4"/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481"/>
        </w:tabs>
        <w:spacing w:before="1"/>
        <w:ind w:left="112" w:right="107" w:firstLine="0"/>
      </w:pPr>
      <w:r>
        <w:t>Порядок хранения невостребованных Призов и порядок их востребования по истечении сроков получения</w:t>
      </w:r>
      <w:r>
        <w:rPr>
          <w:spacing w:val="-1"/>
        </w:rPr>
        <w:t xml:space="preserve"> </w:t>
      </w:r>
      <w:r>
        <w:t>Призов:</w:t>
      </w:r>
    </w:p>
    <w:p w:rsidR="00102ED7" w:rsidRDefault="00102ED7">
      <w:pPr>
        <w:pStyle w:val="a3"/>
        <w:spacing w:before="2"/>
        <w:rPr>
          <w:b/>
        </w:rPr>
      </w:pPr>
    </w:p>
    <w:p w:rsidR="00102ED7" w:rsidRDefault="00294EE4" w:rsidP="00090F5E">
      <w:pPr>
        <w:pStyle w:val="a5"/>
        <w:tabs>
          <w:tab w:val="left" w:pos="683"/>
        </w:tabs>
        <w:ind w:right="102"/>
        <w:rPr>
          <w:sz w:val="24"/>
        </w:rPr>
      </w:pPr>
      <w:r>
        <w:rPr>
          <w:sz w:val="24"/>
        </w:rPr>
        <w:t>Д</w:t>
      </w:r>
      <w:r w:rsidR="00155EDC">
        <w:rPr>
          <w:sz w:val="24"/>
        </w:rPr>
        <w:t>оставк</w:t>
      </w:r>
      <w:r>
        <w:rPr>
          <w:sz w:val="24"/>
        </w:rPr>
        <w:t>а</w:t>
      </w:r>
      <w:r w:rsidR="00155EDC">
        <w:rPr>
          <w:sz w:val="24"/>
        </w:rPr>
        <w:t xml:space="preserve"> Призов</w:t>
      </w:r>
      <w:r>
        <w:rPr>
          <w:sz w:val="24"/>
        </w:rPr>
        <w:t xml:space="preserve"> осуществляется</w:t>
      </w:r>
      <w:r w:rsidR="00155EDC">
        <w:rPr>
          <w:sz w:val="24"/>
        </w:rPr>
        <w:t xml:space="preserve"> до 3</w:t>
      </w:r>
      <w:r w:rsidR="008256E8">
        <w:rPr>
          <w:sz w:val="24"/>
        </w:rPr>
        <w:t>0</w:t>
      </w:r>
      <w:r w:rsidR="00155EDC">
        <w:rPr>
          <w:sz w:val="24"/>
        </w:rPr>
        <w:t xml:space="preserve"> </w:t>
      </w:r>
      <w:r>
        <w:rPr>
          <w:sz w:val="24"/>
        </w:rPr>
        <w:t>декабря</w:t>
      </w:r>
      <w:r w:rsidR="00155EDC">
        <w:rPr>
          <w:sz w:val="24"/>
        </w:rPr>
        <w:t xml:space="preserve"> 202</w:t>
      </w:r>
      <w:r>
        <w:rPr>
          <w:sz w:val="24"/>
        </w:rPr>
        <w:t>1</w:t>
      </w:r>
      <w:r w:rsidR="00155EDC">
        <w:rPr>
          <w:sz w:val="24"/>
        </w:rPr>
        <w:t xml:space="preserve"> г. (включительно). После 3</w:t>
      </w:r>
      <w:r w:rsidR="008256E8">
        <w:rPr>
          <w:sz w:val="24"/>
        </w:rPr>
        <w:t>0</w:t>
      </w:r>
      <w:r w:rsidR="00155EDC">
        <w:rPr>
          <w:sz w:val="24"/>
        </w:rPr>
        <w:t xml:space="preserve"> </w:t>
      </w:r>
      <w:r>
        <w:rPr>
          <w:sz w:val="24"/>
        </w:rPr>
        <w:t>декабря 2021</w:t>
      </w:r>
      <w:r w:rsidR="00155EDC">
        <w:rPr>
          <w:sz w:val="24"/>
        </w:rPr>
        <w:t xml:space="preserve"> г. Призы считаются невостребованным, и Организатор Акции вправе распоряжаться ими по своему усмотрению.</w:t>
      </w:r>
    </w:p>
    <w:p w:rsidR="00102ED7" w:rsidRDefault="00102ED7">
      <w:pPr>
        <w:pStyle w:val="a3"/>
        <w:spacing w:before="5"/>
      </w:pPr>
    </w:p>
    <w:p w:rsidR="00090F5E" w:rsidRDefault="00090F5E">
      <w:pPr>
        <w:pStyle w:val="a3"/>
        <w:spacing w:before="5"/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474"/>
        </w:tabs>
        <w:ind w:left="473" w:hanging="362"/>
      </w:pPr>
      <w:r>
        <w:t>Согласие участника Акции при получении Приза на обработку персональных</w:t>
      </w:r>
      <w:r>
        <w:rPr>
          <w:spacing w:val="-15"/>
        </w:rPr>
        <w:t xml:space="preserve"> </w:t>
      </w:r>
      <w:r>
        <w:t>данных</w:t>
      </w:r>
    </w:p>
    <w:p w:rsidR="00102ED7" w:rsidRDefault="00102ED7">
      <w:pPr>
        <w:pStyle w:val="a3"/>
        <w:spacing w:before="5"/>
        <w:rPr>
          <w:b/>
        </w:rPr>
      </w:pPr>
    </w:p>
    <w:p w:rsidR="00294EE4" w:rsidRPr="00294EE4" w:rsidRDefault="00294EE4" w:rsidP="008912A0">
      <w:pPr>
        <w:pStyle w:val="a5"/>
        <w:numPr>
          <w:ilvl w:val="1"/>
          <w:numId w:val="7"/>
        </w:numPr>
        <w:tabs>
          <w:tab w:val="left" w:pos="706"/>
        </w:tabs>
        <w:ind w:right="104" w:firstLine="0"/>
        <w:rPr>
          <w:sz w:val="24"/>
        </w:rPr>
      </w:pPr>
      <w:r>
        <w:t xml:space="preserve">Согласие участника Акции при получении Приза на обработку его персональных данных, перечень персональных данных участника Акции, обработка которых будет осуществляться ИП </w:t>
      </w:r>
      <w:proofErr w:type="spellStart"/>
      <w:r>
        <w:t>Бойцев</w:t>
      </w:r>
      <w:proofErr w:type="spellEnd"/>
      <w:r>
        <w:t xml:space="preserve"> И.Н,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 участника Акции. Организатор и Заказчик хранят персональные данные Участника до 30 апреля 2025 года.</w:t>
      </w:r>
    </w:p>
    <w:p w:rsidR="00294EE4" w:rsidRDefault="00294EE4" w:rsidP="00294EE4">
      <w:pPr>
        <w:pStyle w:val="a5"/>
        <w:tabs>
          <w:tab w:val="left" w:pos="706"/>
        </w:tabs>
        <w:ind w:right="104"/>
        <w:rPr>
          <w:sz w:val="24"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06"/>
        </w:tabs>
        <w:ind w:right="104" w:firstLine="0"/>
        <w:rPr>
          <w:sz w:val="24"/>
        </w:rPr>
      </w:pPr>
      <w:r>
        <w:rPr>
          <w:sz w:val="24"/>
        </w:rPr>
        <w:t>Принимая участие в настоящей Акции и добровольно предоставляя свои персональные данные, Участник подтверждает свое согласие на обработку Организатором предоставленных персональных данных, включая сбор, хранение, накопление, систематизацию, уточнение (обновление, изменение), использование, блокирование, удаление и уничтожение, а также согласие на передачу персональных данных Организатором Заказчику в целях получения информационной рассылки, указанной в</w:t>
      </w:r>
      <w:r>
        <w:rPr>
          <w:spacing w:val="-5"/>
          <w:sz w:val="24"/>
        </w:rPr>
        <w:t xml:space="preserve"> </w:t>
      </w:r>
      <w:r w:rsidRPr="008256E8">
        <w:rPr>
          <w:sz w:val="24"/>
        </w:rPr>
        <w:t>п.13.4</w:t>
      </w:r>
      <w:r>
        <w:rPr>
          <w:sz w:val="24"/>
        </w:rPr>
        <w:t>.</w:t>
      </w:r>
    </w:p>
    <w:p w:rsidR="00102ED7" w:rsidRDefault="00102ED7">
      <w:pPr>
        <w:pStyle w:val="a3"/>
        <w:spacing w:before="5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09"/>
        </w:tabs>
        <w:ind w:right="105" w:firstLine="0"/>
        <w:rPr>
          <w:sz w:val="24"/>
        </w:rPr>
      </w:pPr>
      <w:r>
        <w:rPr>
          <w:sz w:val="24"/>
        </w:rPr>
        <w:t>Принимая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 имеет право отозвать своё согласие на обработку персональных данных, направив письмо с заявлением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ФИО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 в настоящих правилах Акции, на адрес электронной почты</w:t>
      </w:r>
      <w:r>
        <w:rPr>
          <w:spacing w:val="-7"/>
          <w:sz w:val="24"/>
        </w:rPr>
        <w:t xml:space="preserve"> </w:t>
      </w:r>
      <w:hyperlink r:id="rId9" w:history="1">
        <w:r w:rsidR="00C36377" w:rsidRPr="00904A23">
          <w:rPr>
            <w:rStyle w:val="a7"/>
            <w:sz w:val="24"/>
            <w:lang w:val="en-US"/>
          </w:rPr>
          <w:t>info</w:t>
        </w:r>
        <w:r w:rsidR="00C36377" w:rsidRPr="00904A23">
          <w:rPr>
            <w:rStyle w:val="a7"/>
            <w:sz w:val="24"/>
          </w:rPr>
          <w:t>@</w:t>
        </w:r>
        <w:proofErr w:type="spellStart"/>
        <w:r w:rsidR="00C36377" w:rsidRPr="00904A23">
          <w:rPr>
            <w:rStyle w:val="a7"/>
            <w:sz w:val="24"/>
            <w:lang w:val="en-US"/>
          </w:rPr>
          <w:t>orion</w:t>
        </w:r>
        <w:proofErr w:type="spellEnd"/>
        <w:r w:rsidR="00C36377" w:rsidRPr="00904A23">
          <w:rPr>
            <w:rStyle w:val="a7"/>
            <w:sz w:val="24"/>
          </w:rPr>
          <w:t>35.</w:t>
        </w:r>
        <w:proofErr w:type="spellStart"/>
        <w:r w:rsidR="00C36377" w:rsidRPr="00904A23">
          <w:rPr>
            <w:rStyle w:val="a7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102ED7" w:rsidRDefault="00102ED7">
      <w:pPr>
        <w:pStyle w:val="a3"/>
        <w:spacing w:before="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937"/>
        </w:tabs>
        <w:ind w:right="107" w:firstLine="0"/>
        <w:rPr>
          <w:sz w:val="24"/>
        </w:rPr>
      </w:pPr>
      <w:r>
        <w:rPr>
          <w:sz w:val="24"/>
        </w:rPr>
        <w:t>Организатор осуществляет обработку следующего перечня персональных 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участника:</w:t>
      </w:r>
    </w:p>
    <w:p w:rsidR="00102ED7" w:rsidRDefault="00155EDC">
      <w:pPr>
        <w:pStyle w:val="a3"/>
        <w:ind w:left="112" w:right="104"/>
        <w:jc w:val="both"/>
      </w:pPr>
      <w:r>
        <w:t>фамилия, имя, отчество, дата рождения, номер мобильного телефона, адрес электронной почты, адрес места жительства (регистрации), призеров, получивших призы Акции.</w:t>
      </w:r>
    </w:p>
    <w:p w:rsidR="00102ED7" w:rsidRDefault="00102ED7">
      <w:pPr>
        <w:pStyle w:val="a3"/>
        <w:spacing w:before="5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Персональные данные собираются Организатором в целях возможности получения Участником Призов, информирования Участников о результатах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розыгрыша.</w:t>
      </w:r>
    </w:p>
    <w:p w:rsidR="00102ED7" w:rsidRDefault="00102ED7">
      <w:pPr>
        <w:pStyle w:val="a3"/>
        <w:spacing w:before="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80"/>
        </w:tabs>
        <w:ind w:right="103" w:firstLine="0"/>
        <w:rPr>
          <w:sz w:val="24"/>
        </w:rPr>
      </w:pPr>
      <w:r>
        <w:rPr>
          <w:sz w:val="24"/>
        </w:rPr>
        <w:t>Участник Акции, сообщивший Организатору любую информацию, в том числе персональные данные, несет ответственность за достоверность предоставляемой информации.</w:t>
      </w:r>
    </w:p>
    <w:p w:rsidR="00102ED7" w:rsidRDefault="00102ED7">
      <w:pPr>
        <w:pStyle w:val="a3"/>
        <w:spacing w:before="5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90"/>
        </w:tabs>
        <w:ind w:right="102" w:firstLine="0"/>
        <w:rPr>
          <w:sz w:val="24"/>
        </w:rPr>
      </w:pPr>
      <w:r>
        <w:rPr>
          <w:sz w:val="24"/>
        </w:rPr>
        <w:t>Организатор</w:t>
      </w:r>
      <w:r w:rsidR="00C36377" w:rsidRPr="00C36377">
        <w:rPr>
          <w:sz w:val="24"/>
        </w:rPr>
        <w:t xml:space="preserve"> </w:t>
      </w:r>
      <w:r>
        <w:rPr>
          <w:sz w:val="24"/>
        </w:rPr>
        <w:t xml:space="preserve">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</w:t>
      </w:r>
      <w:r>
        <w:rPr>
          <w:sz w:val="24"/>
        </w:rPr>
        <w:lastRenderedPageBreak/>
        <w:t>законом от 27.07.2006 № 152-ФЗ «О персональных данных», включая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 их обработке, включая требования к защите, установленные ст. 19 названного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Закона.</w:t>
      </w:r>
    </w:p>
    <w:p w:rsidR="00C36377" w:rsidRPr="00C36377" w:rsidRDefault="00C36377" w:rsidP="00C36377">
      <w:pPr>
        <w:pStyle w:val="a5"/>
        <w:rPr>
          <w:sz w:val="24"/>
        </w:rPr>
      </w:pPr>
    </w:p>
    <w:p w:rsidR="00C36377" w:rsidRDefault="00C36377" w:rsidP="00C36377">
      <w:pPr>
        <w:pStyle w:val="a5"/>
        <w:tabs>
          <w:tab w:val="left" w:pos="790"/>
        </w:tabs>
        <w:ind w:right="102"/>
        <w:rPr>
          <w:sz w:val="24"/>
        </w:rPr>
      </w:pPr>
    </w:p>
    <w:p w:rsidR="00102ED7" w:rsidRDefault="00155EDC" w:rsidP="008912A0">
      <w:pPr>
        <w:pStyle w:val="1"/>
        <w:numPr>
          <w:ilvl w:val="0"/>
          <w:numId w:val="7"/>
        </w:numPr>
        <w:tabs>
          <w:tab w:val="left" w:pos="474"/>
        </w:tabs>
        <w:spacing w:before="68"/>
        <w:ind w:left="473" w:hanging="362"/>
      </w:pPr>
      <w:r>
        <w:t>Дополнительные</w:t>
      </w:r>
      <w:r>
        <w:rPr>
          <w:spacing w:val="-3"/>
        </w:rPr>
        <w:t xml:space="preserve"> </w:t>
      </w:r>
      <w:r>
        <w:t>условия:</w:t>
      </w:r>
    </w:p>
    <w:p w:rsidR="00102ED7" w:rsidRDefault="00102ED7">
      <w:pPr>
        <w:pStyle w:val="a3"/>
        <w:spacing w:before="5"/>
        <w:rPr>
          <w:b/>
        </w:rPr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45"/>
        </w:tabs>
        <w:ind w:right="105" w:firstLine="0"/>
        <w:rPr>
          <w:sz w:val="24"/>
        </w:rPr>
      </w:pPr>
      <w:r>
        <w:rPr>
          <w:sz w:val="24"/>
        </w:rPr>
        <w:t>Во всем, что не предусмотрено настоящими Условиями, Организатор и участники Акции руководствуются действующим законодательством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102ED7" w:rsidRDefault="00102ED7">
      <w:pPr>
        <w:pStyle w:val="a3"/>
        <w:spacing w:before="5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68"/>
        </w:tabs>
        <w:spacing w:before="1"/>
        <w:ind w:right="109" w:firstLine="0"/>
        <w:rPr>
          <w:sz w:val="24"/>
        </w:rPr>
      </w:pPr>
      <w:r>
        <w:rPr>
          <w:sz w:val="24"/>
        </w:rPr>
        <w:t>Факт участия в Акции означает ознакомление и полное согласие участников с настоящими Правилами.</w:t>
      </w:r>
    </w:p>
    <w:p w:rsidR="00102ED7" w:rsidRDefault="00102ED7">
      <w:pPr>
        <w:pStyle w:val="a3"/>
        <w:spacing w:before="2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39"/>
        </w:tabs>
        <w:ind w:right="104"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17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6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им</w:t>
      </w:r>
      <w:r>
        <w:rPr>
          <w:spacing w:val="-17"/>
          <w:sz w:val="24"/>
        </w:rPr>
        <w:t xml:space="preserve"> </w:t>
      </w:r>
      <w:r>
        <w:rPr>
          <w:sz w:val="24"/>
        </w:rPr>
        <w:t>лица</w:t>
      </w:r>
      <w:r>
        <w:rPr>
          <w:spacing w:val="-18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 за технические сбои в сети оператора сотовой связи/</w:t>
      </w:r>
      <w:proofErr w:type="spellStart"/>
      <w:r>
        <w:rPr>
          <w:sz w:val="24"/>
        </w:rPr>
        <w:t>интернет-провайдера</w:t>
      </w:r>
      <w:proofErr w:type="spellEnd"/>
      <w:r>
        <w:rPr>
          <w:sz w:val="24"/>
        </w:rPr>
        <w:t xml:space="preserve">, к которой подключен Участник, не позволяющие переслать/получить смс-сообщение/письмо по электронной почте; если телефон участника Акции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работу платежной системы и/или операторов сотовой связи при переводе денежных средств на счета мобильных телефонов участников; за </w:t>
      </w:r>
      <w:proofErr w:type="spellStart"/>
      <w:r>
        <w:rPr>
          <w:sz w:val="24"/>
        </w:rPr>
        <w:t>неознакомление</w:t>
      </w:r>
      <w:proofErr w:type="spellEnd"/>
      <w:r>
        <w:rPr>
          <w:sz w:val="24"/>
        </w:rPr>
        <w:t xml:space="preserve">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выигрыша,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приза</w:t>
      </w:r>
      <w:r>
        <w:rPr>
          <w:spacing w:val="-12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вине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 или по иным, не зависящим от Организатора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причинам.</w:t>
      </w:r>
    </w:p>
    <w:p w:rsidR="00102ED7" w:rsidRDefault="00102ED7">
      <w:pPr>
        <w:pStyle w:val="a3"/>
        <w:spacing w:before="6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61"/>
        </w:tabs>
        <w:ind w:right="109" w:firstLine="0"/>
        <w:rPr>
          <w:sz w:val="24"/>
        </w:rPr>
      </w:pPr>
      <w:r>
        <w:rPr>
          <w:sz w:val="24"/>
        </w:rPr>
        <w:t>Организатор Акции на свое собственное усмотрение может признать недействительными заявки на участие, а также запретить дальнейшее участие в настоящей Акции любому лицу, которое</w:t>
      </w:r>
      <w:r>
        <w:rPr>
          <w:spacing w:val="-16"/>
          <w:sz w:val="24"/>
        </w:rPr>
        <w:t xml:space="preserve"> </w:t>
      </w:r>
      <w:r>
        <w:rPr>
          <w:sz w:val="24"/>
        </w:rPr>
        <w:t>подделывает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извлекает</w:t>
      </w:r>
      <w:r>
        <w:rPr>
          <w:spacing w:val="-14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подделки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участие, или же проведения Акции, или же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лицу, которое может быть связано с настоящей Акции включая, но не ограничиваясь 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102ED7" w:rsidRDefault="00155EDC">
      <w:pPr>
        <w:pStyle w:val="a5"/>
        <w:numPr>
          <w:ilvl w:val="0"/>
          <w:numId w:val="6"/>
        </w:numPr>
        <w:tabs>
          <w:tab w:val="left" w:pos="318"/>
        </w:tabs>
        <w:ind w:right="101" w:firstLine="0"/>
        <w:rPr>
          <w:sz w:val="24"/>
        </w:rPr>
      </w:pPr>
      <w:r>
        <w:rPr>
          <w:sz w:val="24"/>
        </w:rPr>
        <w:t>Если у Организатора Акции есть предположения в том, что предоставленная Участником информация при регистрации неверна, неполна, ошибочна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неточна;</w:t>
      </w:r>
    </w:p>
    <w:p w:rsidR="00102ED7" w:rsidRDefault="00155EDC">
      <w:pPr>
        <w:pStyle w:val="a5"/>
        <w:numPr>
          <w:ilvl w:val="0"/>
          <w:numId w:val="6"/>
        </w:numPr>
        <w:tabs>
          <w:tab w:val="left" w:pos="332"/>
        </w:tabs>
        <w:ind w:right="107" w:firstLine="0"/>
        <w:rPr>
          <w:sz w:val="24"/>
        </w:rPr>
      </w:pPr>
      <w:r>
        <w:rPr>
          <w:sz w:val="24"/>
        </w:rPr>
        <w:t>Если у Организатора Акции есть сомнения/основания полагать, что Участник совершает мошеннические действия, участвует в обмане, подкупе или финансовых махинациях, в том числе во множественных регистрациях, использовании динамических и прочих манипуляциях, которые повлекли или могут повлечь за собой неблагоприятные последствия различного типа и степени как для самого Сайта Акции, так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102ED7" w:rsidRDefault="00155EDC">
      <w:pPr>
        <w:pStyle w:val="a5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Если Участник действует в нарушение 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47"/>
        </w:tabs>
        <w:spacing w:before="1"/>
        <w:ind w:right="104" w:firstLine="0"/>
        <w:rPr>
          <w:sz w:val="24"/>
        </w:rPr>
      </w:pPr>
      <w:r>
        <w:rPr>
          <w:sz w:val="24"/>
        </w:rPr>
        <w:t>Участник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Победителю Акции в выдаче соответствующего Приза либо отложить (до устранения соответствующих причин/невыдачи, если такие причины будут устранены не позднее окончания срока выдачи Призов в соответствии с настоящими Правилами на усмотрение Организатора) выдачу Приза в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102ED7" w:rsidRDefault="00102ED7">
      <w:pPr>
        <w:pStyle w:val="a3"/>
      </w:pP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829"/>
        </w:tabs>
        <w:ind w:right="110" w:firstLine="0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любым,</w:t>
      </w:r>
      <w:r>
        <w:rPr>
          <w:spacing w:val="-8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8"/>
          <w:sz w:val="24"/>
        </w:rPr>
        <w:t xml:space="preserve"> </w:t>
      </w:r>
      <w:r>
        <w:rPr>
          <w:sz w:val="24"/>
        </w:rPr>
        <w:t>от 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причинам,</w:t>
      </w:r>
    </w:p>
    <w:p w:rsidR="00102ED7" w:rsidRDefault="00155EDC">
      <w:pPr>
        <w:pStyle w:val="a3"/>
        <w:ind w:left="112"/>
      </w:pPr>
      <w:r>
        <w:t>и/или</w:t>
      </w: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843"/>
        </w:tabs>
        <w:ind w:right="106" w:firstLine="0"/>
        <w:rPr>
          <w:sz w:val="24"/>
        </w:rPr>
      </w:pPr>
      <w:r>
        <w:rPr>
          <w:sz w:val="24"/>
        </w:rPr>
        <w:t xml:space="preserve">Если информация/часть информации, необходимая для вручения в </w:t>
      </w:r>
      <w:r w:rsidRPr="008256E8">
        <w:rPr>
          <w:sz w:val="24"/>
        </w:rPr>
        <w:t>соответствии с п. 11.2.</w:t>
      </w:r>
      <w:r>
        <w:rPr>
          <w:sz w:val="24"/>
        </w:rPr>
        <w:t xml:space="preserve"> Правил не соответствует действительности либо представлена не в полном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объеме,</w:t>
      </w:r>
    </w:p>
    <w:p w:rsidR="00102ED7" w:rsidRDefault="00155EDC">
      <w:pPr>
        <w:pStyle w:val="a3"/>
        <w:ind w:left="112"/>
      </w:pPr>
      <w:r>
        <w:t>и/или</w:t>
      </w: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834"/>
        </w:tabs>
        <w:ind w:right="542" w:firstLine="0"/>
        <w:rPr>
          <w:sz w:val="24"/>
        </w:rPr>
      </w:pPr>
      <w:r>
        <w:rPr>
          <w:sz w:val="24"/>
        </w:rPr>
        <w:t>В случае нарушения Участником сроков, предусмотренных п</w:t>
      </w:r>
      <w:r w:rsidRPr="008256E8">
        <w:rPr>
          <w:sz w:val="24"/>
        </w:rPr>
        <w:t>. 11.</w:t>
      </w:r>
      <w:r w:rsidR="008256E8" w:rsidRPr="008256E8">
        <w:rPr>
          <w:sz w:val="24"/>
        </w:rPr>
        <w:t>3</w:t>
      </w:r>
      <w:r w:rsidRPr="008256E8">
        <w:rPr>
          <w:sz w:val="24"/>
        </w:rPr>
        <w:t>.</w:t>
      </w:r>
      <w:bookmarkStart w:id="7" w:name="_GoBack"/>
      <w:bookmarkEnd w:id="7"/>
      <w:r>
        <w:rPr>
          <w:sz w:val="24"/>
        </w:rPr>
        <w:t xml:space="preserve"> настоящих Правил и/или</w:t>
      </w:r>
    </w:p>
    <w:p w:rsidR="00102ED7" w:rsidRDefault="00155EDC" w:rsidP="008912A0">
      <w:pPr>
        <w:pStyle w:val="a5"/>
        <w:numPr>
          <w:ilvl w:val="2"/>
          <w:numId w:val="7"/>
        </w:numPr>
        <w:tabs>
          <w:tab w:val="left" w:pos="936"/>
        </w:tabs>
        <w:spacing w:before="68"/>
        <w:ind w:right="107" w:firstLine="0"/>
        <w:rPr>
          <w:sz w:val="24"/>
        </w:rPr>
      </w:pPr>
      <w:r>
        <w:rPr>
          <w:sz w:val="24"/>
        </w:rPr>
        <w:t xml:space="preserve">В случае нарушения Участником Акции иных положений настоящих Правил, а также в </w:t>
      </w:r>
      <w:r>
        <w:rPr>
          <w:sz w:val="24"/>
        </w:rPr>
        <w:lastRenderedPageBreak/>
        <w:t>иных случаях, предусмотренных действующим законодательством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102ED7" w:rsidRDefault="00102ED7">
      <w:pPr>
        <w:pStyle w:val="a3"/>
        <w:spacing w:before="6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44"/>
        </w:tabs>
        <w:ind w:right="102"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обработку.</w:t>
      </w:r>
    </w:p>
    <w:p w:rsidR="00102ED7" w:rsidRDefault="00102ED7">
      <w:pPr>
        <w:pStyle w:val="a3"/>
        <w:spacing w:before="4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783"/>
        </w:tabs>
        <w:spacing w:before="1"/>
        <w:ind w:right="100" w:firstLine="0"/>
        <w:rPr>
          <w:sz w:val="24"/>
        </w:rPr>
      </w:pPr>
      <w:r>
        <w:rPr>
          <w:sz w:val="24"/>
        </w:rPr>
        <w:t>Организатор оставляет за собой право проводить дополнительные розыгрыши не разыгранных или невостребованных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Призов.</w:t>
      </w:r>
    </w:p>
    <w:p w:rsidR="00102ED7" w:rsidRDefault="00102ED7">
      <w:pPr>
        <w:pStyle w:val="a3"/>
        <w:spacing w:before="2"/>
      </w:pPr>
    </w:p>
    <w:p w:rsidR="00102ED7" w:rsidRDefault="00155EDC" w:rsidP="008912A0">
      <w:pPr>
        <w:pStyle w:val="a5"/>
        <w:numPr>
          <w:ilvl w:val="1"/>
          <w:numId w:val="7"/>
        </w:numPr>
        <w:tabs>
          <w:tab w:val="left" w:pos="668"/>
        </w:tabs>
        <w:ind w:right="104" w:firstLine="0"/>
        <w:rPr>
          <w:sz w:val="24"/>
        </w:rPr>
      </w:pPr>
      <w:r>
        <w:rPr>
          <w:sz w:val="24"/>
        </w:rPr>
        <w:t xml:space="preserve">Организатор Акции оставляет за собой право вносить изменения в условия Акции, а также принять решение о завершении Акции. Информация обо всех изменениях в настоящих Условиях или завершении Акции будет размещена </w:t>
      </w:r>
      <w:r w:rsidR="00737623">
        <w:rPr>
          <w:sz w:val="24"/>
        </w:rPr>
        <w:t xml:space="preserve">в группе </w:t>
      </w:r>
      <w:proofErr w:type="spellStart"/>
      <w:r w:rsidR="00737623">
        <w:rPr>
          <w:sz w:val="24"/>
        </w:rPr>
        <w:t>ОРИОН-Металл</w:t>
      </w:r>
      <w:proofErr w:type="spellEnd"/>
      <w:r w:rsidR="00737623">
        <w:rPr>
          <w:sz w:val="24"/>
        </w:rPr>
        <w:t xml:space="preserve"> социальной сети «</w:t>
      </w:r>
      <w:proofErr w:type="spellStart"/>
      <w:r w:rsidR="00737623">
        <w:rPr>
          <w:sz w:val="24"/>
        </w:rPr>
        <w:t>ВКонтакте</w:t>
      </w:r>
      <w:proofErr w:type="spellEnd"/>
      <w:r w:rsidR="00737623">
        <w:rPr>
          <w:sz w:val="24"/>
        </w:rPr>
        <w:t xml:space="preserve">» </w:t>
      </w:r>
      <w:r w:rsidR="00737623" w:rsidRPr="00040A01">
        <w:rPr>
          <w:sz w:val="24"/>
        </w:rPr>
        <w:t>https://vk.com/chermetall</w:t>
      </w:r>
      <w:r w:rsidR="00737623">
        <w:rPr>
          <w:sz w:val="24"/>
        </w:rPr>
        <w:t xml:space="preserve"> </w:t>
      </w:r>
      <w:r>
        <w:rPr>
          <w:sz w:val="24"/>
        </w:rPr>
        <w:t>не менее чем за 2 дня до вступления соответствующих изменений в силу, или срока 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Акции.</w:t>
      </w:r>
    </w:p>
    <w:sectPr w:rsidR="00102ED7"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B8"/>
    <w:multiLevelType w:val="multilevel"/>
    <w:tmpl w:val="6D249A04"/>
    <w:lvl w:ilvl="0">
      <w:start w:val="10"/>
      <w:numFmt w:val="decimal"/>
      <w:lvlText w:val="%1"/>
      <w:lvlJc w:val="left"/>
      <w:pPr>
        <w:ind w:left="112" w:hanging="9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2" w:hanging="90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112" w:hanging="901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12" w:hanging="90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9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9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9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9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901"/>
      </w:pPr>
      <w:rPr>
        <w:rFonts w:hint="default"/>
        <w:lang w:val="ru-RU" w:eastAsia="ru-RU" w:bidi="ru-RU"/>
      </w:rPr>
    </w:lvl>
  </w:abstractNum>
  <w:abstractNum w:abstractNumId="1" w15:restartNumberingAfterBreak="0">
    <w:nsid w:val="2F307429"/>
    <w:multiLevelType w:val="hybridMultilevel"/>
    <w:tmpl w:val="3DE88290"/>
    <w:lvl w:ilvl="0" w:tplc="7486D1B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80B3F0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2" w:tplc="78F60002">
      <w:numFmt w:val="bullet"/>
      <w:lvlText w:val="•"/>
      <w:lvlJc w:val="left"/>
      <w:pPr>
        <w:ind w:left="2153" w:hanging="140"/>
      </w:pPr>
      <w:rPr>
        <w:rFonts w:hint="default"/>
        <w:lang w:val="ru-RU" w:eastAsia="ru-RU" w:bidi="ru-RU"/>
      </w:rPr>
    </w:lvl>
    <w:lvl w:ilvl="3" w:tplc="9CB2F162">
      <w:numFmt w:val="bullet"/>
      <w:lvlText w:val="•"/>
      <w:lvlJc w:val="left"/>
      <w:pPr>
        <w:ind w:left="3169" w:hanging="140"/>
      </w:pPr>
      <w:rPr>
        <w:rFonts w:hint="default"/>
        <w:lang w:val="ru-RU" w:eastAsia="ru-RU" w:bidi="ru-RU"/>
      </w:rPr>
    </w:lvl>
    <w:lvl w:ilvl="4" w:tplc="E5AE0798">
      <w:numFmt w:val="bullet"/>
      <w:lvlText w:val="•"/>
      <w:lvlJc w:val="left"/>
      <w:pPr>
        <w:ind w:left="4186" w:hanging="140"/>
      </w:pPr>
      <w:rPr>
        <w:rFonts w:hint="default"/>
        <w:lang w:val="ru-RU" w:eastAsia="ru-RU" w:bidi="ru-RU"/>
      </w:rPr>
    </w:lvl>
    <w:lvl w:ilvl="5" w:tplc="ABC0612E">
      <w:numFmt w:val="bullet"/>
      <w:lvlText w:val="•"/>
      <w:lvlJc w:val="left"/>
      <w:pPr>
        <w:ind w:left="5203" w:hanging="140"/>
      </w:pPr>
      <w:rPr>
        <w:rFonts w:hint="default"/>
        <w:lang w:val="ru-RU" w:eastAsia="ru-RU" w:bidi="ru-RU"/>
      </w:rPr>
    </w:lvl>
    <w:lvl w:ilvl="6" w:tplc="AF6A13BC">
      <w:numFmt w:val="bullet"/>
      <w:lvlText w:val="•"/>
      <w:lvlJc w:val="left"/>
      <w:pPr>
        <w:ind w:left="6219" w:hanging="140"/>
      </w:pPr>
      <w:rPr>
        <w:rFonts w:hint="default"/>
        <w:lang w:val="ru-RU" w:eastAsia="ru-RU" w:bidi="ru-RU"/>
      </w:rPr>
    </w:lvl>
    <w:lvl w:ilvl="7" w:tplc="9120ECC2">
      <w:numFmt w:val="bullet"/>
      <w:lvlText w:val="•"/>
      <w:lvlJc w:val="left"/>
      <w:pPr>
        <w:ind w:left="7236" w:hanging="140"/>
      </w:pPr>
      <w:rPr>
        <w:rFonts w:hint="default"/>
        <w:lang w:val="ru-RU" w:eastAsia="ru-RU" w:bidi="ru-RU"/>
      </w:rPr>
    </w:lvl>
    <w:lvl w:ilvl="8" w:tplc="92D6828C">
      <w:numFmt w:val="bullet"/>
      <w:lvlText w:val="•"/>
      <w:lvlJc w:val="left"/>
      <w:pPr>
        <w:ind w:left="825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4735B19"/>
    <w:multiLevelType w:val="multilevel"/>
    <w:tmpl w:val="16F6410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74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C4978F2"/>
    <w:multiLevelType w:val="multilevel"/>
    <w:tmpl w:val="06A2C4A4"/>
    <w:lvl w:ilvl="0">
      <w:start w:val="10"/>
      <w:numFmt w:val="decimal"/>
      <w:lvlText w:val="%1"/>
      <w:lvlJc w:val="left"/>
      <w:pPr>
        <w:ind w:left="1013" w:hanging="9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013" w:hanging="9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013" w:hanging="901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3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26" w:hanging="9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9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9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9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901"/>
      </w:pPr>
      <w:rPr>
        <w:rFonts w:hint="default"/>
        <w:lang w:val="ru-RU" w:eastAsia="ru-RU" w:bidi="ru-RU"/>
      </w:rPr>
    </w:lvl>
  </w:abstractNum>
  <w:abstractNum w:abstractNumId="4" w15:restartNumberingAfterBreak="0">
    <w:nsid w:val="467A015A"/>
    <w:multiLevelType w:val="multilevel"/>
    <w:tmpl w:val="07A46A7A"/>
    <w:lvl w:ilvl="0">
      <w:start w:val="1"/>
      <w:numFmt w:val="bullet"/>
      <w:lvlText w:val=""/>
      <w:lvlJc w:val="left"/>
      <w:pPr>
        <w:ind w:left="406" w:hanging="294"/>
      </w:pPr>
      <w:rPr>
        <w:rFonts w:ascii="Symbol" w:hAnsi="Symbol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hint="default"/>
        <w:spacing w:val="-3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6"/>
      </w:pPr>
      <w:rPr>
        <w:rFonts w:hint="default"/>
        <w:w w:val="100"/>
        <w:lang w:val="ru-RU" w:eastAsia="ru-RU" w:bidi="ru-RU"/>
      </w:rPr>
    </w:lvl>
    <w:lvl w:ilvl="3">
      <w:numFmt w:val="bullet"/>
      <w:lvlText w:val=""/>
      <w:lvlJc w:val="left"/>
      <w:pPr>
        <w:ind w:left="821" w:hanging="7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40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14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88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3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37" w:hanging="716"/>
      </w:pPr>
      <w:rPr>
        <w:rFonts w:hint="default"/>
        <w:lang w:val="ru-RU" w:eastAsia="ru-RU" w:bidi="ru-RU"/>
      </w:rPr>
    </w:lvl>
  </w:abstractNum>
  <w:abstractNum w:abstractNumId="5" w15:restartNumberingAfterBreak="0">
    <w:nsid w:val="4D377617"/>
    <w:multiLevelType w:val="multilevel"/>
    <w:tmpl w:val="73620DF0"/>
    <w:lvl w:ilvl="0">
      <w:start w:val="1"/>
      <w:numFmt w:val="decimal"/>
      <w:lvlText w:val="%1."/>
      <w:lvlJc w:val="left"/>
      <w:pPr>
        <w:ind w:left="406" w:hanging="294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hint="default"/>
        <w:spacing w:val="-3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6"/>
      </w:pPr>
      <w:rPr>
        <w:rFonts w:hint="default"/>
        <w:w w:val="100"/>
        <w:lang w:val="ru-RU" w:eastAsia="ru-RU" w:bidi="ru-RU"/>
      </w:rPr>
    </w:lvl>
    <w:lvl w:ilvl="3">
      <w:numFmt w:val="bullet"/>
      <w:lvlText w:val=""/>
      <w:lvlJc w:val="left"/>
      <w:pPr>
        <w:ind w:left="821" w:hanging="7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40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14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88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3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37" w:hanging="716"/>
      </w:pPr>
      <w:rPr>
        <w:rFonts w:hint="default"/>
        <w:lang w:val="ru-RU" w:eastAsia="ru-RU" w:bidi="ru-RU"/>
      </w:rPr>
    </w:lvl>
  </w:abstractNum>
  <w:abstractNum w:abstractNumId="6" w15:restartNumberingAfterBreak="0">
    <w:nsid w:val="4DD07CC7"/>
    <w:multiLevelType w:val="multilevel"/>
    <w:tmpl w:val="7F3A48D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911467"/>
    <w:multiLevelType w:val="multilevel"/>
    <w:tmpl w:val="F3522D12"/>
    <w:lvl w:ilvl="0">
      <w:start w:val="10"/>
      <w:numFmt w:val="decimal"/>
      <w:lvlText w:val="%1"/>
      <w:lvlJc w:val="left"/>
      <w:pPr>
        <w:ind w:left="112" w:hanging="738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2" w:hanging="738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"/>
      <w:lvlJc w:val="left"/>
      <w:pPr>
        <w:ind w:left="112" w:hanging="73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738"/>
      </w:pPr>
      <w:rPr>
        <w:rFonts w:hint="default"/>
        <w:lang w:val="ru-RU" w:eastAsia="ru-RU" w:bidi="ru-RU"/>
      </w:rPr>
    </w:lvl>
  </w:abstractNum>
  <w:abstractNum w:abstractNumId="8" w15:restartNumberingAfterBreak="0">
    <w:nsid w:val="5C433AD2"/>
    <w:multiLevelType w:val="multilevel"/>
    <w:tmpl w:val="79923746"/>
    <w:lvl w:ilvl="0">
      <w:start w:val="10"/>
      <w:numFmt w:val="decimal"/>
      <w:lvlText w:val="%1"/>
      <w:lvlJc w:val="left"/>
      <w:pPr>
        <w:ind w:left="112" w:hanging="992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2" w:hanging="99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12" w:hanging="992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2" w:hanging="9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992"/>
      </w:pPr>
      <w:rPr>
        <w:rFonts w:hint="default"/>
        <w:lang w:val="ru-RU" w:eastAsia="ru-RU" w:bidi="ru-RU"/>
      </w:rPr>
    </w:lvl>
  </w:abstractNum>
  <w:abstractNum w:abstractNumId="9" w15:restartNumberingAfterBreak="0">
    <w:nsid w:val="64665CE5"/>
    <w:multiLevelType w:val="multilevel"/>
    <w:tmpl w:val="C1186692"/>
    <w:lvl w:ilvl="0">
      <w:start w:val="10"/>
      <w:numFmt w:val="decimal"/>
      <w:lvlText w:val="%1"/>
      <w:lvlJc w:val="left"/>
      <w:pPr>
        <w:ind w:left="112" w:hanging="1026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2" w:hanging="102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1026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2" w:hanging="10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10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10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10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10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1026"/>
      </w:pPr>
      <w:rPr>
        <w:rFonts w:hint="default"/>
        <w:lang w:val="ru-RU" w:eastAsia="ru-RU" w:bidi="ru-RU"/>
      </w:rPr>
    </w:lvl>
  </w:abstractNum>
  <w:abstractNum w:abstractNumId="10" w15:restartNumberingAfterBreak="0">
    <w:nsid w:val="666D2325"/>
    <w:multiLevelType w:val="multilevel"/>
    <w:tmpl w:val="DE2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21F57"/>
    <w:multiLevelType w:val="multilevel"/>
    <w:tmpl w:val="73620DF0"/>
    <w:lvl w:ilvl="0">
      <w:start w:val="1"/>
      <w:numFmt w:val="decimal"/>
      <w:lvlText w:val="%1."/>
      <w:lvlJc w:val="left"/>
      <w:pPr>
        <w:ind w:left="406" w:hanging="294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hint="default"/>
        <w:spacing w:val="-3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6"/>
      </w:pPr>
      <w:rPr>
        <w:rFonts w:hint="default"/>
        <w:w w:val="100"/>
        <w:lang w:val="ru-RU" w:eastAsia="ru-RU" w:bidi="ru-RU"/>
      </w:rPr>
    </w:lvl>
    <w:lvl w:ilvl="3">
      <w:numFmt w:val="bullet"/>
      <w:lvlText w:val=""/>
      <w:lvlJc w:val="left"/>
      <w:pPr>
        <w:ind w:left="821" w:hanging="7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40" w:hanging="7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14" w:hanging="7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88" w:hanging="7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3" w:hanging="7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37" w:hanging="716"/>
      </w:pPr>
      <w:rPr>
        <w:rFonts w:hint="default"/>
        <w:lang w:val="ru-RU" w:eastAsia="ru-RU" w:bidi="ru-RU"/>
      </w:rPr>
    </w:lvl>
  </w:abstractNum>
  <w:abstractNum w:abstractNumId="12" w15:restartNumberingAfterBreak="0">
    <w:nsid w:val="786C16DA"/>
    <w:multiLevelType w:val="multilevel"/>
    <w:tmpl w:val="B20CFFA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7"/>
    <w:rsid w:val="00011DAE"/>
    <w:rsid w:val="00040A01"/>
    <w:rsid w:val="00085402"/>
    <w:rsid w:val="00090F5E"/>
    <w:rsid w:val="000A61A0"/>
    <w:rsid w:val="000D2671"/>
    <w:rsid w:val="00102ED7"/>
    <w:rsid w:val="00155EDC"/>
    <w:rsid w:val="00190EAC"/>
    <w:rsid w:val="001A2CC3"/>
    <w:rsid w:val="00294EE4"/>
    <w:rsid w:val="00426FC0"/>
    <w:rsid w:val="00462072"/>
    <w:rsid w:val="005D5707"/>
    <w:rsid w:val="00737623"/>
    <w:rsid w:val="00747998"/>
    <w:rsid w:val="007B3149"/>
    <w:rsid w:val="007E1231"/>
    <w:rsid w:val="007F75AA"/>
    <w:rsid w:val="008256E8"/>
    <w:rsid w:val="00884DAC"/>
    <w:rsid w:val="008912A0"/>
    <w:rsid w:val="008F69ED"/>
    <w:rsid w:val="009B2EA2"/>
    <w:rsid w:val="00B37EF7"/>
    <w:rsid w:val="00BA4F21"/>
    <w:rsid w:val="00BD5130"/>
    <w:rsid w:val="00C36377"/>
    <w:rsid w:val="00D66146"/>
    <w:rsid w:val="00D82605"/>
    <w:rsid w:val="00E42445"/>
    <w:rsid w:val="00FD2F0D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6333"/>
  <w15:docId w15:val="{1552E134-814A-414E-96B3-A24CE93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53" w:hanging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88"/>
    </w:pPr>
  </w:style>
  <w:style w:type="character" w:styleId="a6">
    <w:name w:val="Unresolved Mention"/>
    <w:basedOn w:val="a0"/>
    <w:uiPriority w:val="99"/>
    <w:semiHidden/>
    <w:unhideWhenUsed/>
    <w:rsid w:val="008912A0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8912A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6207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424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44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ion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erme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orion35.ru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hermet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rion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Лицензионной палаты</vt:lpstr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Лицензионной палаты</dc:title>
  <dc:creator>KochetkovaAS</dc:creator>
  <cp:lastModifiedBy>Boss</cp:lastModifiedBy>
  <cp:revision>25</cp:revision>
  <cp:lastPrinted>2021-11-18T10:45:00Z</cp:lastPrinted>
  <dcterms:created xsi:type="dcterms:W3CDTF">2021-11-16T12:18:00Z</dcterms:created>
  <dcterms:modified xsi:type="dcterms:W3CDTF">2021-11-18T11:07:00Z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2021-11-16T00:00:00Z</vt:filetime>
  </property>
</Properties>
</file>